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77" w:rsidRDefault="00D95C0A">
      <w:pPr>
        <w:pStyle w:val="Title"/>
      </w:pPr>
      <w:r>
        <w:t>MINUTES</w:t>
      </w:r>
    </w:p>
    <w:p w:rsidR="00876F77" w:rsidRDefault="00D95C0A">
      <w:pPr>
        <w:pStyle w:val="Subtitle"/>
      </w:pPr>
      <w:sdt>
        <w:sdtPr>
          <w:id w:val="841976995"/>
          <w:placeholder>
            <w:docPart w:val="00ED4894AA4E4DD7ADE3D7D4EF8942C9"/>
          </w:placeholder>
          <w15:appearance w15:val="hidden"/>
        </w:sdtPr>
        <w:sdtEndPr/>
        <w:sdtContent>
          <w:r w:rsidR="008A4338">
            <w:t>[Riverhills Elementary PTA Minutes]</w:t>
          </w:r>
        </w:sdtContent>
      </w:sdt>
    </w:p>
    <w:p w:rsidR="00876F77" w:rsidRDefault="008A4338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3.16.2015</w:t>
      </w:r>
      <w:r w:rsidR="00D95C0A">
        <w:rPr>
          <w:rStyle w:val="IntenseEmphasis"/>
        </w:rPr>
        <w:t xml:space="preserve"> | </w:t>
      </w:r>
      <w:r>
        <w:rPr>
          <w:rStyle w:val="IntenseEmphasis"/>
        </w:rPr>
        <w:t>2pm</w:t>
      </w:r>
      <w:r w:rsidR="00D95C0A">
        <w:t xml:space="preserve"> </w:t>
      </w:r>
      <w:r w:rsidR="00D95C0A">
        <w:t xml:space="preserve">| </w:t>
      </w:r>
      <w:r w:rsidR="00D95C0A">
        <w:rPr>
          <w:rStyle w:val="IntenseEmphasis"/>
        </w:rPr>
        <w:t>Meeting called to order by</w:t>
      </w:r>
      <w:r w:rsidR="00D95C0A">
        <w:t xml:space="preserve"> </w:t>
      </w:r>
      <w:sdt>
        <w:sdtPr>
          <w:id w:val="-845941156"/>
          <w:placeholder>
            <w:docPart w:val="ACEAF246AE9842B8943701C3ADC6AE22"/>
          </w:placeholder>
          <w15:appearance w15:val="hidden"/>
        </w:sdtPr>
        <w:sdtEndPr/>
        <w:sdtContent>
          <w:r w:rsidR="0029298C">
            <w:t>Ja</w:t>
          </w:r>
          <w:r>
            <w:t>m</w:t>
          </w:r>
          <w:r w:rsidR="0029298C">
            <w:t>i</w:t>
          </w:r>
          <w:r>
            <w:t>e Malloy</w:t>
          </w:r>
        </w:sdtContent>
      </w:sdt>
    </w:p>
    <w:p w:rsidR="00876F77" w:rsidRDefault="00D95C0A">
      <w:pPr>
        <w:pStyle w:val="Heading1"/>
      </w:pPr>
      <w:r>
        <w:t>In Attendance</w:t>
      </w:r>
    </w:p>
    <w:p w:rsidR="00876F77" w:rsidRPr="0029298C" w:rsidRDefault="0029298C">
      <w:pPr>
        <w:rPr>
          <w:color w:val="0070C0"/>
        </w:rPr>
      </w:pPr>
      <w:r>
        <w:rPr>
          <w:color w:val="0070C0"/>
        </w:rPr>
        <w:t>Jamie</w:t>
      </w:r>
      <w:r w:rsidR="008A4338" w:rsidRPr="0029298C">
        <w:rPr>
          <w:color w:val="0070C0"/>
        </w:rPr>
        <w:t xml:space="preserve"> Malloy                                                    Anderson</w:t>
      </w:r>
    </w:p>
    <w:p w:rsidR="008A4338" w:rsidRPr="0029298C" w:rsidRDefault="008A4338">
      <w:pPr>
        <w:rPr>
          <w:color w:val="0070C0"/>
        </w:rPr>
      </w:pPr>
      <w:r w:rsidRPr="0029298C">
        <w:rPr>
          <w:color w:val="0070C0"/>
        </w:rPr>
        <w:t>Laura Kane                                                       Favata</w:t>
      </w:r>
    </w:p>
    <w:p w:rsidR="008A4338" w:rsidRPr="0029298C" w:rsidRDefault="008A4338">
      <w:pPr>
        <w:rPr>
          <w:color w:val="0070C0"/>
        </w:rPr>
      </w:pPr>
      <w:r w:rsidRPr="0029298C">
        <w:rPr>
          <w:color w:val="0070C0"/>
        </w:rPr>
        <w:t>April Morris                                                     Robinson</w:t>
      </w:r>
    </w:p>
    <w:p w:rsidR="008A4338" w:rsidRPr="0029298C" w:rsidRDefault="008A4338">
      <w:pPr>
        <w:rPr>
          <w:color w:val="0070C0"/>
        </w:rPr>
      </w:pPr>
      <w:r w:rsidRPr="0029298C">
        <w:rPr>
          <w:color w:val="0070C0"/>
        </w:rPr>
        <w:t>Kimberly Kirby                                                Edler</w:t>
      </w:r>
    </w:p>
    <w:p w:rsidR="008A4338" w:rsidRPr="0029298C" w:rsidRDefault="008A4338">
      <w:pPr>
        <w:rPr>
          <w:color w:val="0070C0"/>
        </w:rPr>
      </w:pPr>
      <w:r w:rsidRPr="0029298C">
        <w:rPr>
          <w:color w:val="0070C0"/>
        </w:rPr>
        <w:t>Brooke                                                               Heather</w:t>
      </w:r>
    </w:p>
    <w:p w:rsidR="00876F77" w:rsidRPr="0029298C" w:rsidRDefault="008A4338">
      <w:pPr>
        <w:rPr>
          <w:color w:val="0070C0"/>
        </w:rPr>
      </w:pPr>
      <w:r w:rsidRPr="0029298C">
        <w:rPr>
          <w:color w:val="0070C0"/>
        </w:rPr>
        <w:t>Connolly                                                           Looper</w:t>
      </w:r>
    </w:p>
    <w:p w:rsidR="008A4338" w:rsidRDefault="00D95C0A" w:rsidP="008A4338">
      <w:pPr>
        <w:pStyle w:val="Heading1"/>
      </w:pPr>
      <w:r>
        <w:t>Board</w:t>
      </w:r>
    </w:p>
    <w:p w:rsidR="00876F77" w:rsidRPr="0029298C" w:rsidRDefault="008A4338">
      <w:pPr>
        <w:rPr>
          <w:color w:val="0070C0"/>
        </w:rPr>
      </w:pPr>
      <w:r w:rsidRPr="0029298C">
        <w:rPr>
          <w:color w:val="0070C0"/>
        </w:rPr>
        <w:t>Kimberly Kirby was nominated as the new Secretary. A motion to elect Kimberly was made by Jaime Malloy and seconded by Laura Kane. All present voted in favor, Kimberly Kirby was confirmed as the new Secretary.</w:t>
      </w:r>
    </w:p>
    <w:p w:rsidR="00876F77" w:rsidRDefault="008A4338">
      <w:pPr>
        <w:pStyle w:val="Heading1"/>
      </w:pPr>
      <w:r>
        <w:t>Admin</w:t>
      </w:r>
    </w:p>
    <w:p w:rsidR="00876F77" w:rsidRDefault="008A4338" w:rsidP="008A4338">
      <w:pPr>
        <w:pStyle w:val="ListParagraph"/>
        <w:numPr>
          <w:ilvl w:val="0"/>
          <w:numId w:val="18"/>
        </w:numPr>
      </w:pPr>
      <w:r>
        <w:t xml:space="preserve">School of Excellence </w:t>
      </w:r>
      <w:r w:rsidR="0029298C">
        <w:t>follow-up</w:t>
      </w:r>
      <w:r>
        <w:t xml:space="preserve"> – </w:t>
      </w:r>
      <w:r w:rsidR="0029298C">
        <w:rPr>
          <w:rFonts w:ascii="Calibri" w:hAnsi="Calibri"/>
          <w:color w:val="000000"/>
          <w:sz w:val="23"/>
          <w:szCs w:val="23"/>
        </w:rPr>
        <w:t>(translators, transition to middle, community programs)</w:t>
      </w:r>
    </w:p>
    <w:p w:rsidR="008A4338" w:rsidRPr="008A4338" w:rsidRDefault="008A4338" w:rsidP="005E57FE">
      <w:pPr>
        <w:numPr>
          <w:ilvl w:val="2"/>
          <w:numId w:val="18"/>
        </w:numPr>
        <w:spacing w:before="0" w:after="0"/>
        <w:textAlignment w:val="baseline"/>
        <w:rPr>
          <w:rFonts w:ascii="Calibri" w:eastAsia="Times New Roman" w:hAnsi="Calibri" w:cs="Times New Roman"/>
          <w:color w:val="000000"/>
          <w:sz w:val="23"/>
          <w:szCs w:val="23"/>
          <w:lang w:eastAsia="en-US"/>
        </w:rPr>
      </w:pPr>
      <w:r w:rsidRPr="008A4338">
        <w:rPr>
          <w:rFonts w:ascii="Calibri" w:eastAsia="Times New Roman" w:hAnsi="Calibri" w:cs="Times New Roman"/>
          <w:color w:val="000000"/>
          <w:sz w:val="23"/>
          <w:szCs w:val="23"/>
          <w:lang w:eastAsia="en-US"/>
        </w:rPr>
        <w:t>Info about needing/having translators in newsletter?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en-US"/>
        </w:rPr>
        <w:t xml:space="preserve"> –  </w:t>
      </w:r>
    </w:p>
    <w:p w:rsidR="0029298C" w:rsidRPr="008A4338" w:rsidRDefault="008A4338" w:rsidP="005E57FE">
      <w:pPr>
        <w:numPr>
          <w:ilvl w:val="2"/>
          <w:numId w:val="18"/>
        </w:numPr>
        <w:spacing w:before="0" w:after="0"/>
        <w:textAlignment w:val="baseline"/>
        <w:rPr>
          <w:rFonts w:ascii="Calibri" w:eastAsia="Times New Roman" w:hAnsi="Calibri" w:cs="Times New Roman"/>
          <w:color w:val="000000"/>
          <w:sz w:val="23"/>
          <w:szCs w:val="23"/>
          <w:lang w:eastAsia="en-US"/>
        </w:rPr>
      </w:pPr>
      <w:r w:rsidRPr="008A4338">
        <w:rPr>
          <w:rFonts w:ascii="Calibri" w:eastAsia="Times New Roman" w:hAnsi="Calibri" w:cs="Times New Roman"/>
          <w:color w:val="000000"/>
          <w:sz w:val="23"/>
          <w:szCs w:val="23"/>
          <w:lang w:eastAsia="en-US"/>
        </w:rPr>
        <w:t>Info about Parent Univers</w:t>
      </w:r>
      <w:r w:rsidR="0029298C">
        <w:rPr>
          <w:rFonts w:ascii="Calibri" w:eastAsia="Times New Roman" w:hAnsi="Calibri" w:cs="Times New Roman"/>
          <w:color w:val="000000"/>
          <w:sz w:val="23"/>
          <w:szCs w:val="23"/>
          <w:lang w:eastAsia="en-US"/>
        </w:rPr>
        <w:t>ity in emails, email newsletter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en-US"/>
        </w:rPr>
        <w:t xml:space="preserve"> - </w:t>
      </w:r>
      <w:r w:rsidR="0029298C" w:rsidRPr="0029298C"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  <w:t>Parent University has information on transitioning to middle school, common core and various other topics. No reservations are needed to attend a Parent University. Information about Parent University will be put into the newsletter. We could potentially use Parent Link to email info about Parent University. Also a text blast can be sent. There are roughly 109 people signed up to receive txt messages. (This includes teachers, and sometimes both parents of a single household.)</w:t>
      </w:r>
      <w:r w:rsidR="0029298C" w:rsidRPr="0029298C"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  <w:br/>
        <w:t>There is also a brochure available in our Guidance Suite about transitioning to middle school.</w:t>
      </w:r>
    </w:p>
    <w:p w:rsidR="005E57FE" w:rsidRDefault="008A4338" w:rsidP="005E57FE">
      <w:pPr>
        <w:numPr>
          <w:ilvl w:val="2"/>
          <w:numId w:val="18"/>
        </w:numPr>
        <w:spacing w:before="0" w:after="0"/>
        <w:textAlignment w:val="baseline"/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</w:pPr>
      <w:r w:rsidRPr="008A4338">
        <w:rPr>
          <w:rFonts w:ascii="Calibri" w:eastAsia="Times New Roman" w:hAnsi="Calibri" w:cs="Times New Roman"/>
          <w:color w:val="000000"/>
          <w:sz w:val="23"/>
          <w:szCs w:val="23"/>
          <w:lang w:eastAsia="en-US"/>
        </w:rPr>
        <w:t>Maybe info about kids programs at the library, etc.?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en-US"/>
        </w:rPr>
        <w:t xml:space="preserve"> - </w:t>
      </w:r>
      <w:r w:rsidR="0029298C">
        <w:rPr>
          <w:rFonts w:ascii="Calibri" w:eastAsia="Times New Roman" w:hAnsi="Calibri" w:cs="Times New Roman"/>
          <w:color w:val="000000"/>
          <w:sz w:val="23"/>
          <w:szCs w:val="23"/>
          <w:lang w:eastAsia="en-US"/>
        </w:rPr>
        <w:t xml:space="preserve"> </w:t>
      </w:r>
      <w:r w:rsidR="0029298C" w:rsidRPr="0029298C"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  <w:t>Putting a link for the library event calendar onto the PTA website</w:t>
      </w:r>
    </w:p>
    <w:p w:rsidR="0029298C" w:rsidRDefault="008A4338" w:rsidP="005E57FE">
      <w:pPr>
        <w:numPr>
          <w:ilvl w:val="2"/>
          <w:numId w:val="18"/>
        </w:numPr>
        <w:spacing w:before="0" w:after="0"/>
        <w:textAlignment w:val="baseline"/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</w:pPr>
      <w:r w:rsidRPr="008A4338">
        <w:rPr>
          <w:rFonts w:ascii="Calibri" w:eastAsia="Times New Roman" w:hAnsi="Calibri" w:cs="Times New Roman"/>
          <w:color w:val="000000"/>
          <w:sz w:val="23"/>
          <w:szCs w:val="23"/>
          <w:lang w:eastAsia="en-US"/>
        </w:rPr>
        <w:t>What else? Community programs, resources, etc.</w:t>
      </w:r>
      <w:r w:rsidRPr="005E57FE">
        <w:rPr>
          <w:rFonts w:ascii="Calibri" w:eastAsia="Times New Roman" w:hAnsi="Calibri" w:cs="Times New Roman"/>
          <w:color w:val="000000"/>
          <w:sz w:val="23"/>
          <w:szCs w:val="23"/>
          <w:lang w:eastAsia="en-US"/>
        </w:rPr>
        <w:t xml:space="preserve"> - </w:t>
      </w:r>
      <w:r w:rsidR="0029298C" w:rsidRPr="005E57FE"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  <w:t>YMCA offers reduces membership and programs fees to qualifying families. Contact Social Worker for other potential programs.</w:t>
      </w:r>
      <w:r w:rsidR="0029298C" w:rsidRPr="005E57FE"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  <w:tab/>
      </w:r>
    </w:p>
    <w:p w:rsidR="005E57FE" w:rsidRPr="005E57FE" w:rsidRDefault="005E57FE" w:rsidP="005E57FE">
      <w:pPr>
        <w:spacing w:before="0" w:after="0"/>
        <w:ind w:left="2160"/>
        <w:textAlignment w:val="baseline"/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</w:pPr>
    </w:p>
    <w:p w:rsidR="004B7201" w:rsidRDefault="0029298C" w:rsidP="004B7201">
      <w:pPr>
        <w:pStyle w:val="ListParagraph"/>
        <w:numPr>
          <w:ilvl w:val="0"/>
          <w:numId w:val="18"/>
        </w:numPr>
        <w:spacing w:beforeAutospacing="1" w:afterAutospacing="1"/>
        <w:jc w:val="both"/>
        <w:textAlignment w:val="baseline"/>
        <w:rPr>
          <w:rFonts w:ascii="Calibri" w:eastAsia="Times New Roman" w:hAnsi="Calibri" w:cs="Times New Roman"/>
          <w:sz w:val="23"/>
          <w:szCs w:val="23"/>
          <w:lang w:eastAsia="en-US"/>
        </w:rPr>
      </w:pPr>
      <w:r>
        <w:rPr>
          <w:rFonts w:ascii="Calibri" w:eastAsia="Times New Roman" w:hAnsi="Calibri" w:cs="Times New Roman"/>
          <w:sz w:val="23"/>
          <w:szCs w:val="23"/>
          <w:lang w:eastAsia="en-US"/>
        </w:rPr>
        <w:t xml:space="preserve">Nominations / Elections Committee – </w:t>
      </w:r>
    </w:p>
    <w:p w:rsidR="008A4338" w:rsidRPr="005E57FE" w:rsidRDefault="0029298C" w:rsidP="004B7201">
      <w:pPr>
        <w:pStyle w:val="ListParagraph"/>
        <w:numPr>
          <w:ilvl w:val="2"/>
          <w:numId w:val="18"/>
        </w:numPr>
        <w:spacing w:beforeAutospacing="1" w:afterAutospacing="1"/>
        <w:jc w:val="both"/>
        <w:textAlignment w:val="baseline"/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</w:pPr>
      <w:r w:rsidRPr="005E57FE"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  <w:t xml:space="preserve">Members </w:t>
      </w:r>
      <w:r w:rsidR="005E57FE" w:rsidRPr="005E57FE"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  <w:t>are:</w:t>
      </w:r>
      <w:r w:rsidRPr="005E57FE"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  <w:t xml:space="preserve"> April Morris, Brenda Strickland and Kimberly Kirby.</w:t>
      </w:r>
    </w:p>
    <w:p w:rsidR="004B7201" w:rsidRPr="005E57FE" w:rsidRDefault="004B7201" w:rsidP="004B7201">
      <w:pPr>
        <w:pStyle w:val="ListParagraph"/>
        <w:numPr>
          <w:ilvl w:val="2"/>
          <w:numId w:val="18"/>
        </w:numPr>
        <w:spacing w:beforeAutospacing="1" w:afterAutospacing="1"/>
        <w:jc w:val="both"/>
        <w:textAlignment w:val="baseline"/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</w:pPr>
      <w:r w:rsidRPr="005E57FE"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  <w:t>Jamie, Laura, and Brenda will run for current positions</w:t>
      </w:r>
    </w:p>
    <w:p w:rsidR="004B7201" w:rsidRPr="005E57FE" w:rsidRDefault="004B7201" w:rsidP="004B7201">
      <w:pPr>
        <w:pStyle w:val="ListParagraph"/>
        <w:numPr>
          <w:ilvl w:val="2"/>
          <w:numId w:val="18"/>
        </w:numPr>
        <w:spacing w:beforeAutospacing="1" w:afterAutospacing="1"/>
        <w:jc w:val="both"/>
        <w:textAlignment w:val="baseline"/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</w:pPr>
      <w:r w:rsidRPr="005E57FE"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  <w:t>April Morris is running for President Elect 2015-1016</w:t>
      </w:r>
    </w:p>
    <w:p w:rsidR="004B7201" w:rsidRPr="005E57FE" w:rsidRDefault="004B7201" w:rsidP="004B7201">
      <w:pPr>
        <w:pStyle w:val="ListParagraph"/>
        <w:numPr>
          <w:ilvl w:val="2"/>
          <w:numId w:val="18"/>
        </w:numPr>
        <w:spacing w:beforeAutospacing="1" w:afterAutospacing="1"/>
        <w:jc w:val="both"/>
        <w:textAlignment w:val="baseline"/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</w:pPr>
      <w:r w:rsidRPr="005E57FE"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  <w:t>Open positions are : Secretary, Ways &amp; Means, Membership, Box Tops, Fall Fest Chair, and Teacher Liaison (A. Robinson will be out the beginning of the 2015-2016 school year) ect.</w:t>
      </w:r>
    </w:p>
    <w:p w:rsidR="004B7201" w:rsidRPr="005E57FE" w:rsidRDefault="004B7201" w:rsidP="004B7201">
      <w:pPr>
        <w:pStyle w:val="ListParagraph"/>
        <w:numPr>
          <w:ilvl w:val="2"/>
          <w:numId w:val="18"/>
        </w:numPr>
        <w:spacing w:beforeAutospacing="1" w:afterAutospacing="1"/>
        <w:jc w:val="both"/>
        <w:textAlignment w:val="baseline"/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</w:pPr>
      <w:r w:rsidRPr="005E57FE"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  <w:t>A flyer will be created to be placed in Thursdays folders asking parents to respond if interested in holding or running for a position.</w:t>
      </w:r>
    </w:p>
    <w:p w:rsidR="004B7201" w:rsidRPr="005E57FE" w:rsidRDefault="004B7201" w:rsidP="004B7201">
      <w:pPr>
        <w:pStyle w:val="ListParagraph"/>
        <w:numPr>
          <w:ilvl w:val="2"/>
          <w:numId w:val="18"/>
        </w:numPr>
        <w:spacing w:beforeAutospacing="1" w:afterAutospacing="1"/>
        <w:jc w:val="both"/>
        <w:textAlignment w:val="baseline"/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</w:pPr>
      <w:r w:rsidRPr="005E57FE"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  <w:t>The vote for office will be held on the May 5</w:t>
      </w:r>
      <w:r w:rsidRPr="005E57FE">
        <w:rPr>
          <w:rFonts w:ascii="Calibri" w:eastAsia="Times New Roman" w:hAnsi="Calibri" w:cs="Times New Roman"/>
          <w:color w:val="0070C0"/>
          <w:sz w:val="23"/>
          <w:szCs w:val="23"/>
          <w:vertAlign w:val="superscript"/>
          <w:lang w:eastAsia="en-US"/>
        </w:rPr>
        <w:t>th</w:t>
      </w:r>
      <w:r w:rsidRPr="005E57FE">
        <w:rPr>
          <w:rFonts w:ascii="Calibri" w:eastAsia="Times New Roman" w:hAnsi="Calibri" w:cs="Times New Roman"/>
          <w:color w:val="0070C0"/>
          <w:sz w:val="23"/>
          <w:szCs w:val="23"/>
          <w:lang w:eastAsia="en-US"/>
        </w:rPr>
        <w:t xml:space="preserve"> meeting.</w:t>
      </w:r>
    </w:p>
    <w:p w:rsidR="0029298C" w:rsidRPr="0029298C" w:rsidRDefault="0029298C" w:rsidP="0029298C">
      <w:pPr>
        <w:pStyle w:val="ListParagraph"/>
        <w:spacing w:beforeAutospacing="1" w:afterAutospacing="1"/>
        <w:jc w:val="both"/>
        <w:textAlignment w:val="baseline"/>
        <w:rPr>
          <w:rFonts w:ascii="Calibri" w:eastAsia="Times New Roman" w:hAnsi="Calibri" w:cs="Times New Roman"/>
          <w:sz w:val="23"/>
          <w:szCs w:val="23"/>
          <w:lang w:eastAsia="en-US"/>
        </w:rPr>
      </w:pPr>
    </w:p>
    <w:p w:rsidR="00876F77" w:rsidRDefault="00D95C0A">
      <w:pPr>
        <w:pStyle w:val="Heading1"/>
      </w:pPr>
      <w:r>
        <w:t>B</w:t>
      </w:r>
      <w:r>
        <w:t>udget</w:t>
      </w:r>
    </w:p>
    <w:p w:rsidR="004B7201" w:rsidRDefault="004B7201">
      <w:r>
        <w:t xml:space="preserve">Funds - </w:t>
      </w:r>
      <w:r>
        <w:br/>
        <w:t xml:space="preserve">   </w:t>
      </w:r>
      <w:r w:rsidR="003E37F0" w:rsidRPr="005E57FE">
        <w:rPr>
          <w:color w:val="0070C0"/>
        </w:rPr>
        <w:t>Start:</w:t>
      </w:r>
      <w:r w:rsidRPr="005E57FE">
        <w:rPr>
          <w:color w:val="0070C0"/>
        </w:rPr>
        <w:t xml:space="preserve"> 8740.25</w:t>
      </w:r>
      <w:r w:rsidRPr="005E57FE">
        <w:rPr>
          <w:color w:val="0070C0"/>
        </w:rPr>
        <w:br/>
        <w:t xml:space="preserve">   </w:t>
      </w:r>
      <w:r w:rsidR="00444E90" w:rsidRPr="005E57FE">
        <w:rPr>
          <w:color w:val="0070C0"/>
        </w:rPr>
        <w:t>End:</w:t>
      </w:r>
      <w:r w:rsidRPr="005E57FE">
        <w:rPr>
          <w:color w:val="0070C0"/>
        </w:rPr>
        <w:t xml:space="preserve"> 10,540.21</w:t>
      </w:r>
    </w:p>
    <w:p w:rsidR="004B7201" w:rsidRDefault="004B7201">
      <w:r>
        <w:t xml:space="preserve">(Note – Tech fund has not been used YTD and has 1000.00) </w:t>
      </w:r>
    </w:p>
    <w:p w:rsidR="004B7201" w:rsidRDefault="004B7201">
      <w:r>
        <w:t xml:space="preserve">Upcoming Expenses – </w:t>
      </w:r>
    </w:p>
    <w:p w:rsidR="004B7201" w:rsidRPr="005E57FE" w:rsidRDefault="004B7201" w:rsidP="004B7201">
      <w:pPr>
        <w:pStyle w:val="ListParagraph"/>
        <w:rPr>
          <w:color w:val="0070C0"/>
        </w:rPr>
      </w:pPr>
      <w:r w:rsidRPr="005E57FE">
        <w:rPr>
          <w:color w:val="0070C0"/>
        </w:rPr>
        <w:t>BrainPop</w:t>
      </w:r>
    </w:p>
    <w:p w:rsidR="004B7201" w:rsidRPr="005E57FE" w:rsidRDefault="004B7201" w:rsidP="004B7201">
      <w:pPr>
        <w:pStyle w:val="ListParagraph"/>
        <w:rPr>
          <w:color w:val="0070C0"/>
        </w:rPr>
      </w:pPr>
      <w:r w:rsidRPr="005E57FE">
        <w:rPr>
          <w:color w:val="0070C0"/>
        </w:rPr>
        <w:t>Yearbook</w:t>
      </w:r>
    </w:p>
    <w:p w:rsidR="004B7201" w:rsidRPr="005E57FE" w:rsidRDefault="004B7201" w:rsidP="004B7201">
      <w:pPr>
        <w:pStyle w:val="ListParagraph"/>
        <w:rPr>
          <w:color w:val="0070C0"/>
        </w:rPr>
      </w:pPr>
      <w:r w:rsidRPr="005E57FE">
        <w:rPr>
          <w:color w:val="0070C0"/>
        </w:rPr>
        <w:t>Die Cut License</w:t>
      </w:r>
    </w:p>
    <w:p w:rsidR="004B7201" w:rsidRPr="005E57FE" w:rsidRDefault="004B7201" w:rsidP="004B7201">
      <w:pPr>
        <w:pStyle w:val="ListParagraph"/>
        <w:rPr>
          <w:color w:val="0070C0"/>
        </w:rPr>
      </w:pPr>
      <w:r w:rsidRPr="005E57FE">
        <w:rPr>
          <w:color w:val="0070C0"/>
        </w:rPr>
        <w:t>Fifth grade events- (Banquet, field trip)</w:t>
      </w:r>
    </w:p>
    <w:p w:rsidR="004B7201" w:rsidRPr="005E57FE" w:rsidRDefault="004B7201" w:rsidP="00B4588F">
      <w:pPr>
        <w:pStyle w:val="ListParagraph"/>
        <w:rPr>
          <w:color w:val="0070C0"/>
        </w:rPr>
      </w:pPr>
      <w:r w:rsidRPr="005E57FE">
        <w:rPr>
          <w:color w:val="0070C0"/>
        </w:rPr>
        <w:t xml:space="preserve">iMom / All Pro Dad -  Over budget for iMom and All Pro, may need to make a motion to increase allotted </w:t>
      </w:r>
      <w:r w:rsidR="00B4588F" w:rsidRPr="005E57FE">
        <w:rPr>
          <w:color w:val="0070C0"/>
        </w:rPr>
        <w:t xml:space="preserve">funds. </w:t>
      </w:r>
    </w:p>
    <w:p w:rsidR="004B7201" w:rsidRDefault="004B7201" w:rsidP="004B7201">
      <w:pPr>
        <w:pStyle w:val="Heading2"/>
      </w:pPr>
    </w:p>
    <w:p w:rsidR="00876F77" w:rsidRDefault="00B4588F">
      <w:pPr>
        <w:pStyle w:val="Heading1"/>
      </w:pPr>
      <w:r>
        <w:t>Communications</w:t>
      </w:r>
    </w:p>
    <w:p w:rsidR="00B4588F" w:rsidRDefault="00B4588F" w:rsidP="008444E4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More email newsletters?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5E57FE">
        <w:rPr>
          <w:rFonts w:ascii="Calibri" w:hAnsi="Calibri"/>
          <w:color w:val="0070C0"/>
          <w:sz w:val="23"/>
          <w:szCs w:val="23"/>
        </w:rPr>
        <w:t xml:space="preserve">Increase frequency of PTA communication to Parents to 1-2 times a month via email. Include information on current events and upcoming events. Will be sending one out this week concerning </w:t>
      </w:r>
      <w:r w:rsidRPr="005E57FE">
        <w:rPr>
          <w:rFonts w:ascii="Calibri" w:hAnsi="Calibri"/>
          <w:color w:val="0070C0"/>
          <w:sz w:val="23"/>
          <w:szCs w:val="23"/>
        </w:rPr>
        <w:br/>
      </w:r>
      <w:r>
        <w:rPr>
          <w:rFonts w:ascii="Calibri" w:hAnsi="Calibri"/>
          <w:color w:val="000000"/>
          <w:sz w:val="23"/>
          <w:szCs w:val="23"/>
        </w:rPr>
        <w:t xml:space="preserve">       i. River</w:t>
      </w:r>
      <w:r w:rsidR="003410CE">
        <w:rPr>
          <w:rFonts w:ascii="Calibri" w:hAnsi="Calibri"/>
          <w:color w:val="000000"/>
          <w:sz w:val="23"/>
          <w:szCs w:val="23"/>
        </w:rPr>
        <w:t xml:space="preserve"> F</w:t>
      </w:r>
      <w:r>
        <w:rPr>
          <w:rFonts w:ascii="Calibri" w:hAnsi="Calibri"/>
          <w:color w:val="000000"/>
          <w:sz w:val="23"/>
          <w:szCs w:val="23"/>
        </w:rPr>
        <w:t xml:space="preserve">est Auction items </w:t>
      </w:r>
    </w:p>
    <w:p w:rsidR="00B4588F" w:rsidRPr="005E57FE" w:rsidRDefault="00B4588F" w:rsidP="00B4588F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70C0"/>
          <w:sz w:val="23"/>
          <w:szCs w:val="23"/>
        </w:rPr>
      </w:pPr>
      <w:r w:rsidRPr="005E57FE">
        <w:rPr>
          <w:rFonts w:ascii="Calibri" w:hAnsi="Calibri"/>
          <w:sz w:val="23"/>
          <w:szCs w:val="23"/>
        </w:rPr>
        <w:t xml:space="preserve">                    ii. </w:t>
      </w:r>
      <w:r w:rsidRPr="005E57FE">
        <w:rPr>
          <w:rFonts w:ascii="Calibri" w:hAnsi="Calibri"/>
          <w:color w:val="0070C0"/>
          <w:sz w:val="23"/>
          <w:szCs w:val="23"/>
        </w:rPr>
        <w:t>School history / 50</w:t>
      </w:r>
      <w:r w:rsidRPr="005E57FE">
        <w:rPr>
          <w:rFonts w:ascii="Calibri" w:hAnsi="Calibri"/>
          <w:color w:val="0070C0"/>
          <w:sz w:val="23"/>
          <w:szCs w:val="23"/>
          <w:vertAlign w:val="superscript"/>
        </w:rPr>
        <w:t>th</w:t>
      </w:r>
      <w:r w:rsidRPr="005E57FE">
        <w:rPr>
          <w:rFonts w:ascii="Calibri" w:hAnsi="Calibri"/>
          <w:color w:val="0070C0"/>
          <w:sz w:val="23"/>
          <w:szCs w:val="23"/>
        </w:rPr>
        <w:t xml:space="preserve"> anniversary event in the Media center during River fest. From 5pm-6pm</w:t>
      </w:r>
    </w:p>
    <w:p w:rsidR="00B4588F" w:rsidRPr="005E57FE" w:rsidRDefault="00B4588F" w:rsidP="00B4588F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70C0"/>
          <w:sz w:val="23"/>
          <w:szCs w:val="23"/>
        </w:rPr>
      </w:pPr>
      <w:r w:rsidRPr="005E57FE">
        <w:rPr>
          <w:rFonts w:ascii="Calibri" w:hAnsi="Calibri"/>
          <w:color w:val="0070C0"/>
          <w:sz w:val="23"/>
          <w:szCs w:val="23"/>
        </w:rPr>
        <w:t xml:space="preserve">             </w:t>
      </w:r>
      <w:r w:rsidR="005E57FE">
        <w:rPr>
          <w:rFonts w:ascii="Calibri" w:hAnsi="Calibri"/>
          <w:color w:val="0070C0"/>
          <w:sz w:val="23"/>
          <w:szCs w:val="23"/>
        </w:rPr>
        <w:t xml:space="preserve">      </w:t>
      </w:r>
      <w:r w:rsidRPr="005E57FE">
        <w:rPr>
          <w:rFonts w:ascii="Calibri" w:hAnsi="Calibri"/>
          <w:color w:val="0070C0"/>
          <w:sz w:val="23"/>
          <w:szCs w:val="23"/>
        </w:rPr>
        <w:t xml:space="preserve"> </w:t>
      </w:r>
      <w:r w:rsidRPr="005E57FE">
        <w:rPr>
          <w:rFonts w:ascii="Calibri" w:hAnsi="Calibri"/>
          <w:sz w:val="23"/>
          <w:szCs w:val="23"/>
        </w:rPr>
        <w:t>iii</w:t>
      </w:r>
      <w:r w:rsidRPr="005E57FE">
        <w:rPr>
          <w:rFonts w:ascii="Calibri" w:hAnsi="Calibri"/>
          <w:color w:val="0070C0"/>
          <w:sz w:val="23"/>
          <w:szCs w:val="23"/>
        </w:rPr>
        <w:t>. Upcoming Parent University</w:t>
      </w:r>
    </w:p>
    <w:p w:rsidR="00B4588F" w:rsidRPr="005E57FE" w:rsidRDefault="00B4588F" w:rsidP="00B4588F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70C0"/>
          <w:sz w:val="23"/>
          <w:szCs w:val="23"/>
        </w:rPr>
      </w:pPr>
      <w:r w:rsidRPr="005E57FE">
        <w:rPr>
          <w:rFonts w:ascii="Calibri" w:hAnsi="Calibri"/>
          <w:color w:val="0070C0"/>
          <w:sz w:val="23"/>
          <w:szCs w:val="23"/>
        </w:rPr>
        <w:t xml:space="preserve">                 </w:t>
      </w:r>
      <w:r w:rsidR="005E57FE">
        <w:rPr>
          <w:rFonts w:ascii="Calibri" w:hAnsi="Calibri"/>
          <w:color w:val="0070C0"/>
          <w:sz w:val="23"/>
          <w:szCs w:val="23"/>
        </w:rPr>
        <w:t xml:space="preserve">   </w:t>
      </w:r>
      <w:r w:rsidRPr="005E57FE">
        <w:rPr>
          <w:rFonts w:ascii="Calibri" w:hAnsi="Calibri"/>
          <w:sz w:val="23"/>
          <w:szCs w:val="23"/>
        </w:rPr>
        <w:t>iv</w:t>
      </w:r>
      <w:r w:rsidRPr="005E57FE">
        <w:rPr>
          <w:rFonts w:ascii="Calibri" w:hAnsi="Calibri"/>
          <w:color w:val="0070C0"/>
          <w:sz w:val="23"/>
          <w:szCs w:val="23"/>
        </w:rPr>
        <w:t>. Yearbook Deadline for Pre-Orders and Early Bird pricing ( April 5</w:t>
      </w:r>
      <w:r w:rsidRPr="005E57FE">
        <w:rPr>
          <w:rFonts w:ascii="Calibri" w:hAnsi="Calibri"/>
          <w:color w:val="0070C0"/>
          <w:sz w:val="23"/>
          <w:szCs w:val="23"/>
          <w:vertAlign w:val="superscript"/>
        </w:rPr>
        <w:t>th</w:t>
      </w:r>
      <w:r w:rsidRPr="005E57FE">
        <w:rPr>
          <w:rFonts w:ascii="Calibri" w:hAnsi="Calibri"/>
          <w:color w:val="0070C0"/>
          <w:sz w:val="23"/>
          <w:szCs w:val="23"/>
        </w:rPr>
        <w:t>)</w:t>
      </w:r>
    </w:p>
    <w:p w:rsidR="00B4588F" w:rsidRDefault="00B4588F" w:rsidP="00B4588F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 w:rsidRPr="005E57FE">
        <w:rPr>
          <w:rFonts w:ascii="Calibri" w:hAnsi="Calibri"/>
          <w:color w:val="0070C0"/>
          <w:sz w:val="23"/>
          <w:szCs w:val="23"/>
        </w:rPr>
        <w:t xml:space="preserve">               </w:t>
      </w:r>
      <w:r w:rsidR="005E57FE">
        <w:rPr>
          <w:rFonts w:ascii="Calibri" w:hAnsi="Calibri"/>
          <w:color w:val="0070C0"/>
          <w:sz w:val="23"/>
          <w:szCs w:val="23"/>
        </w:rPr>
        <w:t xml:space="preserve">     </w:t>
      </w:r>
      <w:r w:rsidRPr="005E57FE">
        <w:rPr>
          <w:rFonts w:ascii="Calibri" w:hAnsi="Calibri"/>
          <w:color w:val="0070C0"/>
          <w:sz w:val="23"/>
          <w:szCs w:val="23"/>
        </w:rPr>
        <w:t xml:space="preserve"> </w:t>
      </w:r>
      <w:r w:rsidR="005E57FE" w:rsidRPr="005E57FE">
        <w:rPr>
          <w:rFonts w:ascii="Calibri" w:hAnsi="Calibri"/>
          <w:sz w:val="23"/>
          <w:szCs w:val="23"/>
        </w:rPr>
        <w:t>v</w:t>
      </w:r>
      <w:r w:rsidRPr="005E57FE">
        <w:rPr>
          <w:rFonts w:ascii="Calibri" w:hAnsi="Calibri"/>
          <w:color w:val="0070C0"/>
          <w:sz w:val="23"/>
          <w:szCs w:val="23"/>
        </w:rPr>
        <w:t>. Will also send out a flyer in Thursday folders about auction items for River</w:t>
      </w:r>
      <w:r w:rsidR="003410CE" w:rsidRPr="005E57FE">
        <w:rPr>
          <w:rFonts w:ascii="Calibri" w:hAnsi="Calibri"/>
          <w:color w:val="0070C0"/>
          <w:sz w:val="23"/>
          <w:szCs w:val="23"/>
        </w:rPr>
        <w:t xml:space="preserve"> F</w:t>
      </w:r>
      <w:r w:rsidRPr="005E57FE">
        <w:rPr>
          <w:rFonts w:ascii="Calibri" w:hAnsi="Calibri"/>
          <w:color w:val="0070C0"/>
          <w:sz w:val="23"/>
          <w:szCs w:val="23"/>
        </w:rPr>
        <w:t>est</w:t>
      </w:r>
      <w:r w:rsidRPr="005E57FE">
        <w:rPr>
          <w:rFonts w:ascii="Calibri" w:hAnsi="Calibri"/>
          <w:color w:val="0070C0"/>
          <w:sz w:val="23"/>
          <w:szCs w:val="23"/>
        </w:rPr>
        <w:br/>
      </w:r>
      <w:r>
        <w:rPr>
          <w:rFonts w:ascii="Calibri" w:hAnsi="Calibri"/>
          <w:color w:val="000000"/>
          <w:sz w:val="23"/>
          <w:szCs w:val="23"/>
        </w:rPr>
        <w:t xml:space="preserve">                </w:t>
      </w:r>
      <w:r w:rsidR="005E57FE">
        <w:rPr>
          <w:rFonts w:ascii="Calibri" w:hAnsi="Calibri"/>
          <w:color w:val="000000"/>
          <w:sz w:val="23"/>
          <w:szCs w:val="23"/>
        </w:rPr>
        <w:t xml:space="preserve">    vi</w:t>
      </w:r>
      <w:r>
        <w:rPr>
          <w:rFonts w:ascii="Calibri" w:hAnsi="Calibri"/>
          <w:color w:val="000000"/>
          <w:sz w:val="23"/>
          <w:szCs w:val="23"/>
        </w:rPr>
        <w:t xml:space="preserve">. </w:t>
      </w:r>
      <w:r w:rsidRPr="005E57FE">
        <w:rPr>
          <w:rFonts w:ascii="Calibri" w:hAnsi="Calibri"/>
          <w:color w:val="0070C0"/>
          <w:sz w:val="23"/>
          <w:szCs w:val="23"/>
        </w:rPr>
        <w:t xml:space="preserve">Connolly will also announce big ticket items daily to increase student awareness and hype. Such </w:t>
      </w:r>
      <w:r w:rsidR="003410CE" w:rsidRPr="005E57FE">
        <w:rPr>
          <w:rFonts w:ascii="Calibri" w:hAnsi="Calibri"/>
          <w:color w:val="0070C0"/>
          <w:sz w:val="23"/>
          <w:szCs w:val="23"/>
        </w:rPr>
        <w:t>as:</w:t>
      </w:r>
      <w:r>
        <w:rPr>
          <w:rFonts w:ascii="Calibri" w:hAnsi="Calibri"/>
          <w:color w:val="000000"/>
          <w:sz w:val="23"/>
          <w:szCs w:val="23"/>
        </w:rPr>
        <w:t xml:space="preserve"> </w:t>
      </w:r>
    </w:p>
    <w:p w:rsidR="00B4588F" w:rsidRPr="005E57FE" w:rsidRDefault="00B4588F" w:rsidP="00B4588F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DC7D0E" w:themeColor="accent2" w:themeShade="BF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                               </w:t>
      </w:r>
      <w:r w:rsidRPr="005E57FE">
        <w:rPr>
          <w:rFonts w:ascii="Calibri" w:hAnsi="Calibri"/>
          <w:sz w:val="23"/>
          <w:szCs w:val="23"/>
        </w:rPr>
        <w:t xml:space="preserve">a. </w:t>
      </w:r>
      <w:r w:rsidRPr="005E57FE">
        <w:rPr>
          <w:rFonts w:ascii="Calibri" w:hAnsi="Calibri"/>
          <w:color w:val="DC7D0E" w:themeColor="accent2" w:themeShade="BF"/>
          <w:sz w:val="23"/>
          <w:szCs w:val="23"/>
        </w:rPr>
        <w:t>Teachers available for bidding on</w:t>
      </w:r>
    </w:p>
    <w:p w:rsidR="00B4588F" w:rsidRPr="005E57FE" w:rsidRDefault="00B4588F" w:rsidP="00B4588F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DC7D0E" w:themeColor="accent2" w:themeShade="BF"/>
          <w:sz w:val="23"/>
          <w:szCs w:val="23"/>
        </w:rPr>
      </w:pPr>
      <w:r w:rsidRPr="005E57FE">
        <w:rPr>
          <w:rFonts w:ascii="Calibri" w:hAnsi="Calibri"/>
          <w:sz w:val="23"/>
          <w:szCs w:val="23"/>
        </w:rPr>
        <w:t xml:space="preserve">             </w:t>
      </w:r>
      <w:r w:rsidR="005E57FE" w:rsidRPr="005E57FE">
        <w:rPr>
          <w:rFonts w:ascii="Calibri" w:hAnsi="Calibri"/>
          <w:sz w:val="23"/>
          <w:szCs w:val="23"/>
        </w:rPr>
        <w:t xml:space="preserve">                  </w:t>
      </w:r>
      <w:r w:rsidR="003410CE" w:rsidRPr="005E57FE">
        <w:rPr>
          <w:rFonts w:ascii="Calibri" w:hAnsi="Calibri"/>
          <w:sz w:val="23"/>
          <w:szCs w:val="23"/>
        </w:rPr>
        <w:t>b</w:t>
      </w:r>
      <w:r w:rsidR="003410CE" w:rsidRPr="005E57FE">
        <w:rPr>
          <w:rFonts w:ascii="Calibri" w:hAnsi="Calibri"/>
          <w:color w:val="DC7D0E" w:themeColor="accent2" w:themeShade="BF"/>
          <w:sz w:val="23"/>
          <w:szCs w:val="23"/>
        </w:rPr>
        <w:t>. Class pop</w:t>
      </w:r>
      <w:r w:rsidRPr="005E57FE">
        <w:rPr>
          <w:rFonts w:ascii="Calibri" w:hAnsi="Calibri"/>
          <w:color w:val="DC7D0E" w:themeColor="accent2" w:themeShade="BF"/>
          <w:sz w:val="23"/>
          <w:szCs w:val="23"/>
        </w:rPr>
        <w:t>corn / Snow Cone Party</w:t>
      </w:r>
    </w:p>
    <w:p w:rsidR="00B4588F" w:rsidRPr="005E57FE" w:rsidRDefault="005E57FE" w:rsidP="00B4588F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DC7D0E" w:themeColor="accent2" w:themeShade="BF"/>
          <w:sz w:val="23"/>
          <w:szCs w:val="23"/>
        </w:rPr>
      </w:pPr>
      <w:r w:rsidRPr="005E57FE">
        <w:rPr>
          <w:rFonts w:ascii="Calibri" w:hAnsi="Calibri"/>
          <w:sz w:val="23"/>
          <w:szCs w:val="23"/>
        </w:rPr>
        <w:t xml:space="preserve">                               </w:t>
      </w:r>
      <w:r w:rsidR="00B4588F" w:rsidRPr="005E57FE">
        <w:rPr>
          <w:rFonts w:ascii="Calibri" w:hAnsi="Calibri"/>
          <w:sz w:val="23"/>
          <w:szCs w:val="23"/>
        </w:rPr>
        <w:t xml:space="preserve">c. </w:t>
      </w:r>
      <w:r w:rsidR="00B4588F" w:rsidRPr="005E57FE">
        <w:rPr>
          <w:rFonts w:ascii="Calibri" w:hAnsi="Calibri"/>
          <w:color w:val="DC7D0E" w:themeColor="accent2" w:themeShade="BF"/>
          <w:sz w:val="23"/>
          <w:szCs w:val="23"/>
        </w:rPr>
        <w:t>(4) 1 day Park Hoppers for Disney</w:t>
      </w:r>
    </w:p>
    <w:p w:rsidR="00B4588F" w:rsidRPr="005E57FE" w:rsidRDefault="00B4588F" w:rsidP="00B4588F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DC7D0E" w:themeColor="accent2" w:themeShade="BF"/>
          <w:sz w:val="23"/>
          <w:szCs w:val="23"/>
        </w:rPr>
      </w:pPr>
      <w:r w:rsidRPr="005E57FE">
        <w:rPr>
          <w:rFonts w:ascii="Calibri" w:hAnsi="Calibri"/>
          <w:sz w:val="23"/>
          <w:szCs w:val="23"/>
        </w:rPr>
        <w:t xml:space="preserve"> </w:t>
      </w:r>
      <w:r w:rsidR="005E57FE" w:rsidRPr="005E57FE">
        <w:rPr>
          <w:rFonts w:ascii="Calibri" w:hAnsi="Calibri"/>
          <w:sz w:val="23"/>
          <w:szCs w:val="23"/>
        </w:rPr>
        <w:t xml:space="preserve">                              </w:t>
      </w:r>
      <w:r w:rsidRPr="005E57FE">
        <w:rPr>
          <w:rFonts w:ascii="Calibri" w:hAnsi="Calibri"/>
          <w:sz w:val="23"/>
          <w:szCs w:val="23"/>
        </w:rPr>
        <w:t xml:space="preserve">d. </w:t>
      </w:r>
      <w:r w:rsidRPr="005E57FE">
        <w:rPr>
          <w:rFonts w:ascii="Calibri" w:hAnsi="Calibri"/>
          <w:color w:val="DC7D0E" w:themeColor="accent2" w:themeShade="BF"/>
          <w:sz w:val="23"/>
          <w:szCs w:val="23"/>
        </w:rPr>
        <w:t>(4) 1 day Single admission tickets to Sea World</w:t>
      </w:r>
    </w:p>
    <w:p w:rsidR="00B4588F" w:rsidRDefault="00B4588F" w:rsidP="00B4588F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</w:p>
    <w:p w:rsidR="008444E4" w:rsidRDefault="00B4588F" w:rsidP="008444E4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Items for April newsletter  </w:t>
      </w:r>
    </w:p>
    <w:p w:rsidR="008444E4" w:rsidRPr="005E57FE" w:rsidRDefault="005E57FE" w:rsidP="005E57FE">
      <w:pPr>
        <w:pStyle w:val="ListParagraph"/>
        <w:rPr>
          <w:color w:val="0070C0"/>
        </w:rPr>
      </w:pPr>
      <w:r>
        <w:t xml:space="preserve">i. </w:t>
      </w:r>
      <w:r w:rsidR="008444E4" w:rsidRPr="005E57FE">
        <w:rPr>
          <w:color w:val="0070C0"/>
        </w:rPr>
        <w:t>Admin Week – (April 20</w:t>
      </w:r>
      <w:r w:rsidR="008444E4" w:rsidRPr="005E57FE">
        <w:rPr>
          <w:color w:val="0070C0"/>
          <w:vertAlign w:val="superscript"/>
        </w:rPr>
        <w:t>th</w:t>
      </w:r>
      <w:r w:rsidR="008444E4" w:rsidRPr="005E57FE">
        <w:rPr>
          <w:color w:val="0070C0"/>
        </w:rPr>
        <w:t xml:space="preserve"> – 24</w:t>
      </w:r>
      <w:r w:rsidR="008444E4" w:rsidRPr="005E57FE">
        <w:rPr>
          <w:color w:val="0070C0"/>
          <w:vertAlign w:val="superscript"/>
        </w:rPr>
        <w:t>th</w:t>
      </w:r>
      <w:r w:rsidR="008444E4" w:rsidRPr="005E57FE">
        <w:rPr>
          <w:color w:val="0070C0"/>
        </w:rPr>
        <w:t>)</w:t>
      </w:r>
    </w:p>
    <w:p w:rsidR="008444E4" w:rsidRPr="005E57FE" w:rsidRDefault="005E57FE" w:rsidP="005E57FE">
      <w:pPr>
        <w:pStyle w:val="ListParagraph"/>
        <w:rPr>
          <w:color w:val="0070C0"/>
        </w:rPr>
      </w:pPr>
      <w:r>
        <w:t xml:space="preserve">ii. </w:t>
      </w:r>
      <w:r w:rsidR="008444E4" w:rsidRPr="005E57FE">
        <w:rPr>
          <w:color w:val="0070C0"/>
        </w:rPr>
        <w:t xml:space="preserve">Teacher appreciation </w:t>
      </w:r>
      <w:r w:rsidRPr="005E57FE">
        <w:rPr>
          <w:color w:val="0070C0"/>
        </w:rPr>
        <w:t>week (</w:t>
      </w:r>
      <w:r w:rsidR="008444E4" w:rsidRPr="005E57FE">
        <w:rPr>
          <w:color w:val="0070C0"/>
        </w:rPr>
        <w:t>May 4</w:t>
      </w:r>
      <w:r w:rsidR="008444E4" w:rsidRPr="005E57FE">
        <w:rPr>
          <w:color w:val="0070C0"/>
          <w:vertAlign w:val="superscript"/>
        </w:rPr>
        <w:t>th</w:t>
      </w:r>
      <w:r w:rsidR="008444E4" w:rsidRPr="005E57FE">
        <w:rPr>
          <w:color w:val="0070C0"/>
        </w:rPr>
        <w:t xml:space="preserve"> – May 8</w:t>
      </w:r>
      <w:r w:rsidR="008444E4" w:rsidRPr="005E57FE">
        <w:rPr>
          <w:color w:val="0070C0"/>
          <w:vertAlign w:val="superscript"/>
        </w:rPr>
        <w:t>th</w:t>
      </w:r>
      <w:r w:rsidR="008444E4" w:rsidRPr="005E57FE">
        <w:rPr>
          <w:color w:val="0070C0"/>
        </w:rPr>
        <w:t xml:space="preserve">) </w:t>
      </w:r>
    </w:p>
    <w:p w:rsidR="00B4588F" w:rsidRPr="005E57FE" w:rsidRDefault="005E57FE" w:rsidP="005E57FE">
      <w:pPr>
        <w:pStyle w:val="ListParagraph"/>
        <w:rPr>
          <w:color w:val="0070C0"/>
        </w:rPr>
      </w:pPr>
      <w:r>
        <w:t xml:space="preserve">iii. </w:t>
      </w:r>
      <w:r w:rsidR="008444E4" w:rsidRPr="005E57FE">
        <w:rPr>
          <w:color w:val="0070C0"/>
        </w:rPr>
        <w:t xml:space="preserve">Chick-fil-A spirit </w:t>
      </w:r>
      <w:r w:rsidRPr="005E57FE">
        <w:rPr>
          <w:color w:val="0070C0"/>
        </w:rPr>
        <w:t>night -</w:t>
      </w:r>
      <w:r w:rsidR="008444E4" w:rsidRPr="005E57FE">
        <w:rPr>
          <w:color w:val="0070C0"/>
        </w:rPr>
        <w:t xml:space="preserve"> April 20th</w:t>
      </w:r>
      <w:r w:rsidR="00B4588F" w:rsidRPr="005E57FE">
        <w:rPr>
          <w:color w:val="0070C0"/>
        </w:rPr>
        <w:t xml:space="preserve">  </w:t>
      </w:r>
    </w:p>
    <w:p w:rsidR="008444E4" w:rsidRPr="005E57FE" w:rsidRDefault="005E57FE" w:rsidP="005E57FE">
      <w:pPr>
        <w:pStyle w:val="ListParagraph"/>
        <w:rPr>
          <w:color w:val="0070C0"/>
        </w:rPr>
      </w:pPr>
      <w:r>
        <w:t xml:space="preserve">iv. </w:t>
      </w:r>
      <w:r w:rsidR="008444E4" w:rsidRPr="005E57FE">
        <w:rPr>
          <w:color w:val="0070C0"/>
        </w:rPr>
        <w:t xml:space="preserve">Picnic in the Park </w:t>
      </w:r>
      <w:r w:rsidRPr="005E57FE">
        <w:rPr>
          <w:color w:val="0070C0"/>
        </w:rPr>
        <w:t>(combined</w:t>
      </w:r>
      <w:r w:rsidR="008444E4" w:rsidRPr="005E57FE">
        <w:rPr>
          <w:color w:val="0070C0"/>
        </w:rPr>
        <w:t xml:space="preserve"> with Fit for 5</w:t>
      </w:r>
      <w:r w:rsidR="008444E4" w:rsidRPr="005E57FE">
        <w:rPr>
          <w:color w:val="0070C0"/>
          <w:vertAlign w:val="superscript"/>
        </w:rPr>
        <w:t>th</w:t>
      </w:r>
      <w:r w:rsidR="008444E4" w:rsidRPr="005E57FE">
        <w:rPr>
          <w:color w:val="0070C0"/>
        </w:rPr>
        <w:t>) – April 24</w:t>
      </w:r>
      <w:r w:rsidR="008444E4" w:rsidRPr="005E57FE">
        <w:rPr>
          <w:color w:val="0070C0"/>
          <w:vertAlign w:val="superscript"/>
        </w:rPr>
        <w:t xml:space="preserve">th   </w:t>
      </w:r>
    </w:p>
    <w:p w:rsidR="008444E4" w:rsidRPr="005E57FE" w:rsidRDefault="005E57FE" w:rsidP="005E57FE">
      <w:pPr>
        <w:pStyle w:val="ListParagraph"/>
        <w:rPr>
          <w:color w:val="0070C0"/>
        </w:rPr>
      </w:pPr>
      <w:r>
        <w:t xml:space="preserve">v. </w:t>
      </w:r>
      <w:r w:rsidR="008444E4" w:rsidRPr="005E57FE">
        <w:rPr>
          <w:color w:val="0070C0"/>
        </w:rPr>
        <w:t>Fit for 5</w:t>
      </w:r>
      <w:r w:rsidR="008444E4" w:rsidRPr="005E57FE">
        <w:rPr>
          <w:color w:val="0070C0"/>
          <w:vertAlign w:val="superscript"/>
        </w:rPr>
        <w:t>th</w:t>
      </w:r>
      <w:r w:rsidR="008444E4" w:rsidRPr="005E57FE">
        <w:rPr>
          <w:color w:val="0070C0"/>
        </w:rPr>
        <w:t xml:space="preserve"> walk a thon – 3:30- 5pm</w:t>
      </w:r>
    </w:p>
    <w:p w:rsidR="008444E4" w:rsidRPr="005E57FE" w:rsidRDefault="005E57FE" w:rsidP="005E57FE">
      <w:pPr>
        <w:pStyle w:val="ListParagraph"/>
        <w:rPr>
          <w:color w:val="0070C0"/>
        </w:rPr>
      </w:pPr>
      <w:r>
        <w:t xml:space="preserve">vi. </w:t>
      </w:r>
      <w:r w:rsidR="008444E4" w:rsidRPr="005E57FE">
        <w:rPr>
          <w:color w:val="0070C0"/>
        </w:rPr>
        <w:t>Picnic in the Park – 5pm -7pm</w:t>
      </w:r>
    </w:p>
    <w:p w:rsidR="00B4588F" w:rsidRDefault="005E57FE" w:rsidP="005E57FE">
      <w:pPr>
        <w:pStyle w:val="ListParagraph"/>
      </w:pPr>
      <w:r>
        <w:t xml:space="preserve">vii. </w:t>
      </w:r>
      <w:r w:rsidR="00B4588F" w:rsidRPr="005E57FE">
        <w:rPr>
          <w:color w:val="0070C0"/>
        </w:rPr>
        <w:t>PTA elections</w:t>
      </w:r>
      <w:r w:rsidR="003410CE" w:rsidRPr="005E57FE">
        <w:rPr>
          <w:color w:val="0070C0"/>
        </w:rPr>
        <w:t xml:space="preserve"> – Held on the May 5</w:t>
      </w:r>
      <w:r w:rsidR="003410CE" w:rsidRPr="005E57FE">
        <w:rPr>
          <w:color w:val="0070C0"/>
          <w:vertAlign w:val="superscript"/>
        </w:rPr>
        <w:t>th</w:t>
      </w:r>
      <w:r w:rsidR="003410CE" w:rsidRPr="005E57FE">
        <w:rPr>
          <w:color w:val="0070C0"/>
        </w:rPr>
        <w:t xml:space="preserve"> general assembly</w:t>
      </w:r>
    </w:p>
    <w:p w:rsidR="00876F77" w:rsidRDefault="003410CE">
      <w:pPr>
        <w:pStyle w:val="Heading1"/>
      </w:pPr>
      <w:r>
        <w:t>Business Partnerships</w:t>
      </w:r>
    </w:p>
    <w:p w:rsidR="003410CE" w:rsidRPr="005E57FE" w:rsidRDefault="003410CE" w:rsidP="003410CE">
      <w:pPr>
        <w:rPr>
          <w:color w:val="0070C0"/>
        </w:rPr>
      </w:pPr>
      <w:r w:rsidRPr="005E57FE">
        <w:rPr>
          <w:color w:val="0070C0"/>
        </w:rPr>
        <w:t>Oz sent out a flyer requesting volunteers to join the committee for Business Partnerships, but received no response. Thus, the Business Partnership effort has been placed on hold until 2015-2016 school year</w:t>
      </w:r>
    </w:p>
    <w:p w:rsidR="003410CE" w:rsidRPr="005E57FE" w:rsidRDefault="003410CE" w:rsidP="003410CE">
      <w:pPr>
        <w:pStyle w:val="ListParagraph"/>
        <w:numPr>
          <w:ilvl w:val="0"/>
          <w:numId w:val="29"/>
        </w:numPr>
        <w:rPr>
          <w:color w:val="0070C0"/>
        </w:rPr>
      </w:pPr>
      <w:r w:rsidRPr="005E57FE">
        <w:rPr>
          <w:color w:val="0070C0"/>
        </w:rPr>
        <w:t>Is there a conflict of interest to ask SAC members about being business partners? Unknown.</w:t>
      </w:r>
    </w:p>
    <w:p w:rsidR="003410CE" w:rsidRDefault="003410CE" w:rsidP="003410CE">
      <w:pPr>
        <w:pStyle w:val="ListParagraph"/>
        <w:ind w:left="1080"/>
      </w:pPr>
      <w:bookmarkStart w:id="0" w:name="_GoBack"/>
      <w:bookmarkEnd w:id="0"/>
    </w:p>
    <w:p w:rsidR="00876F77" w:rsidRDefault="003410CE">
      <w:pPr>
        <w:pStyle w:val="Heading1"/>
      </w:pPr>
      <w:r>
        <w:t>Ways and Means</w:t>
      </w:r>
    </w:p>
    <w:p w:rsidR="003410CE" w:rsidRPr="005E57FE" w:rsidRDefault="003410CE" w:rsidP="003410CE">
      <w:pPr>
        <w:rPr>
          <w:color w:val="0070C0"/>
        </w:rPr>
      </w:pPr>
      <w:r>
        <w:t>A</w:t>
      </w:r>
      <w:r w:rsidRPr="005D0D72">
        <w:t xml:space="preserve">. </w:t>
      </w:r>
      <w:r w:rsidR="00C03943" w:rsidRPr="005D0D72">
        <w:t xml:space="preserve"> </w:t>
      </w:r>
      <w:r w:rsidRPr="005D0D72">
        <w:t>River</w:t>
      </w:r>
      <w:r w:rsidRPr="005D0D72">
        <w:t xml:space="preserve"> </w:t>
      </w:r>
      <w:r w:rsidRPr="005D0D72">
        <w:t>Fest auction update</w:t>
      </w:r>
      <w:r w:rsidRPr="005E57FE">
        <w:rPr>
          <w:color w:val="0070C0"/>
        </w:rPr>
        <w:t xml:space="preserve"> – Will be auctioning off multiple Teacher for Day experiences, </w:t>
      </w:r>
      <w:r w:rsidR="007A5416" w:rsidRPr="005E57FE">
        <w:rPr>
          <w:color w:val="0070C0"/>
        </w:rPr>
        <w:t>(4) 1 day Disney Park Hoppers, (4) 1 day admissions to Sea World, (1) class popcorn party, (1) class snow cone party, parking spot, and various other items. Sending out email newsletter and a flyer on Thursday.</w:t>
      </w:r>
      <w:r w:rsidR="00444E90" w:rsidRPr="005E57FE">
        <w:rPr>
          <w:color w:val="0070C0"/>
        </w:rPr>
        <w:t xml:space="preserve">  </w:t>
      </w:r>
    </w:p>
    <w:p w:rsidR="003410CE" w:rsidRDefault="00444E90" w:rsidP="003410CE">
      <w:r>
        <w:t xml:space="preserve">             </w:t>
      </w:r>
    </w:p>
    <w:p w:rsidR="003410CE" w:rsidRDefault="007A5416" w:rsidP="003410CE">
      <w:r>
        <w:t>B</w:t>
      </w:r>
      <w:r w:rsidR="003410CE">
        <w:t xml:space="preserve">. </w:t>
      </w:r>
      <w:r w:rsidR="00C03943">
        <w:t xml:space="preserve"> </w:t>
      </w:r>
      <w:r w:rsidR="003410CE" w:rsidRPr="005D0D72">
        <w:t>TacoSon spirit night – 3/25</w:t>
      </w:r>
      <w:r w:rsidRPr="005D0D72">
        <w:t xml:space="preserve"> </w:t>
      </w:r>
    </w:p>
    <w:p w:rsidR="003410CE" w:rsidRDefault="003410CE" w:rsidP="003410CE"/>
    <w:p w:rsidR="003410CE" w:rsidRDefault="00C03943" w:rsidP="00C03943">
      <w:r>
        <w:t>C.</w:t>
      </w:r>
      <w:r w:rsidR="003410CE">
        <w:t xml:space="preserve"> </w:t>
      </w:r>
      <w:r>
        <w:t xml:space="preserve"> </w:t>
      </w:r>
      <w:r w:rsidR="003410CE" w:rsidRPr="005D0D72">
        <w:t>Chick-fil-A spirit night – 4/29, need sign-up sheet for teachers?</w:t>
      </w:r>
      <w:r w:rsidR="007A5416" w:rsidRPr="005D0D72">
        <w:t xml:space="preserve"> </w:t>
      </w:r>
      <w:r w:rsidR="007A5416" w:rsidRPr="005E57FE">
        <w:rPr>
          <w:color w:val="0070C0"/>
        </w:rPr>
        <w:t>No teacher signups will be done for this event due to testing week.</w:t>
      </w:r>
    </w:p>
    <w:p w:rsidR="003410CE" w:rsidRDefault="003410CE" w:rsidP="00C03943"/>
    <w:p w:rsidR="007A5416" w:rsidRDefault="00C03943" w:rsidP="00C03943">
      <w:r>
        <w:t xml:space="preserve">D. </w:t>
      </w:r>
      <w:r w:rsidRPr="005D0D72">
        <w:t>Founding</w:t>
      </w:r>
      <w:r w:rsidR="003410CE" w:rsidRPr="005D0D72">
        <w:t xml:space="preserve"> Families – is this realistic? Tiles vs. </w:t>
      </w:r>
      <w:r w:rsidR="007A5416" w:rsidRPr="005D0D72">
        <w:t>Bricks</w:t>
      </w:r>
      <w:r w:rsidR="007A5416" w:rsidRPr="005E57FE">
        <w:rPr>
          <w:color w:val="0070C0"/>
        </w:rPr>
        <w:t>: “Pin in it”. Potential Tile Night in the 2015-2016 school year.</w:t>
      </w:r>
    </w:p>
    <w:p w:rsidR="007A5416" w:rsidRDefault="007A5416" w:rsidP="007A5416"/>
    <w:p w:rsidR="007A5416" w:rsidRDefault="007A5416" w:rsidP="007A5416">
      <w:pPr>
        <w:pStyle w:val="Heading1"/>
      </w:pPr>
      <w:r>
        <w:t>Programs</w:t>
      </w:r>
    </w:p>
    <w:p w:rsidR="007A5416" w:rsidRDefault="007A5416" w:rsidP="007A5416"/>
    <w:p w:rsidR="007A5416" w:rsidRDefault="007A5416" w:rsidP="007A5416">
      <w:r>
        <w:t>A. iMom – 3/26</w:t>
      </w:r>
    </w:p>
    <w:p w:rsidR="007A5416" w:rsidRPr="005E57FE" w:rsidRDefault="007A5416" w:rsidP="007A5416">
      <w:pPr>
        <w:rPr>
          <w:color w:val="0070C0"/>
        </w:rPr>
      </w:pPr>
      <w:r>
        <w:t>i. bagels, donut</w:t>
      </w:r>
      <w:r>
        <w:t>s, fruit, coffee, juice, etc. –</w:t>
      </w:r>
      <w:r>
        <w:br/>
        <w:t xml:space="preserve">         a. </w:t>
      </w:r>
      <w:r w:rsidRPr="005E57FE">
        <w:rPr>
          <w:color w:val="0070C0"/>
        </w:rPr>
        <w:t xml:space="preserve">Speak to local business about donating items. </w:t>
      </w:r>
    </w:p>
    <w:p w:rsidR="007A5416" w:rsidRDefault="007A5416" w:rsidP="007A5416">
      <w:r>
        <w:t xml:space="preserve">          b. </w:t>
      </w:r>
      <w:r w:rsidRPr="005E57FE">
        <w:rPr>
          <w:color w:val="0070C0"/>
        </w:rPr>
        <w:t>Compare cost of using Cafeteria resource to those of Sam’s / Costco</w:t>
      </w:r>
    </w:p>
    <w:p w:rsidR="00C03943" w:rsidRDefault="007A5416" w:rsidP="00C03943">
      <w:r>
        <w:t xml:space="preserve">          c. </w:t>
      </w:r>
      <w:r w:rsidRPr="005E57FE">
        <w:rPr>
          <w:color w:val="0070C0"/>
        </w:rPr>
        <w:t>Over budget on this program, in the future a motion maybe necessary to increase funds</w:t>
      </w:r>
      <w:r>
        <w:t xml:space="preserve">. </w:t>
      </w:r>
    </w:p>
    <w:p w:rsidR="00C03943" w:rsidRDefault="00C03943" w:rsidP="00C03943"/>
    <w:p w:rsidR="00C03943" w:rsidRPr="005E57FE" w:rsidRDefault="00C03943" w:rsidP="00C03943">
      <w:pPr>
        <w:rPr>
          <w:color w:val="0070C0"/>
        </w:rPr>
      </w:pPr>
      <w:r>
        <w:t xml:space="preserve">B. Testing – Treats for Teachers – </w:t>
      </w:r>
      <w:r w:rsidRPr="005E57FE">
        <w:rPr>
          <w:color w:val="0070C0"/>
        </w:rPr>
        <w:t>Brenda has submitted a plan of action. Will be shopping for items needed on March 17</w:t>
      </w:r>
      <w:r w:rsidRPr="005E57FE">
        <w:rPr>
          <w:color w:val="0070C0"/>
          <w:vertAlign w:val="superscript"/>
        </w:rPr>
        <w:t>th</w:t>
      </w:r>
      <w:r w:rsidRPr="005E57FE">
        <w:rPr>
          <w:color w:val="0070C0"/>
        </w:rPr>
        <w:t>.</w:t>
      </w:r>
      <w:r w:rsidR="003E37F0" w:rsidRPr="005E57FE">
        <w:rPr>
          <w:color w:val="0070C0"/>
        </w:rPr>
        <w:t xml:space="preserve"> SAC is going to host 1 day and so is a third party.</w:t>
      </w:r>
    </w:p>
    <w:p w:rsidR="00C03943" w:rsidRPr="005E57FE" w:rsidRDefault="00C03943" w:rsidP="00C03943">
      <w:pPr>
        <w:rPr>
          <w:color w:val="DC7D0E" w:themeColor="accent2" w:themeShade="BF"/>
        </w:rPr>
      </w:pPr>
      <w:r w:rsidRPr="005E57FE">
        <w:rPr>
          <w:color w:val="DC7D0E" w:themeColor="accent2" w:themeShade="BF"/>
        </w:rPr>
        <w:t>Monday – Coffee Bar</w:t>
      </w:r>
      <w:r w:rsidR="003E37F0" w:rsidRPr="005E57FE">
        <w:rPr>
          <w:color w:val="DC7D0E" w:themeColor="accent2" w:themeShade="BF"/>
        </w:rPr>
        <w:t xml:space="preserve">                                     Thursday -  Soda and Candy bars</w:t>
      </w:r>
    </w:p>
    <w:p w:rsidR="00C03943" w:rsidRPr="005E57FE" w:rsidRDefault="00C03943" w:rsidP="00C03943">
      <w:pPr>
        <w:rPr>
          <w:color w:val="DC7D0E" w:themeColor="accent2" w:themeShade="BF"/>
        </w:rPr>
      </w:pPr>
      <w:r w:rsidRPr="005E57FE">
        <w:rPr>
          <w:color w:val="DC7D0E" w:themeColor="accent2" w:themeShade="BF"/>
        </w:rPr>
        <w:t>Tuesday – water and granola bars</w:t>
      </w:r>
      <w:r w:rsidR="003E37F0" w:rsidRPr="005E57FE">
        <w:rPr>
          <w:color w:val="DC7D0E" w:themeColor="accent2" w:themeShade="BF"/>
        </w:rPr>
        <w:t xml:space="preserve">               Friday – Klondike bar ice cream</w:t>
      </w:r>
    </w:p>
    <w:p w:rsidR="00C03943" w:rsidRPr="005E57FE" w:rsidRDefault="00C03943" w:rsidP="00C03943">
      <w:pPr>
        <w:rPr>
          <w:color w:val="DC7D0E" w:themeColor="accent2" w:themeShade="BF"/>
        </w:rPr>
      </w:pPr>
      <w:r w:rsidRPr="005E57FE">
        <w:rPr>
          <w:color w:val="DC7D0E" w:themeColor="accent2" w:themeShade="BF"/>
        </w:rPr>
        <w:t xml:space="preserve">Wednesday </w:t>
      </w:r>
      <w:r w:rsidR="003E37F0" w:rsidRPr="005E57FE">
        <w:rPr>
          <w:color w:val="DC7D0E" w:themeColor="accent2" w:themeShade="BF"/>
        </w:rPr>
        <w:t>–</w:t>
      </w:r>
      <w:r w:rsidRPr="005E57FE">
        <w:rPr>
          <w:color w:val="DC7D0E" w:themeColor="accent2" w:themeShade="BF"/>
        </w:rPr>
        <w:t xml:space="preserve"> </w:t>
      </w:r>
      <w:r w:rsidR="003E37F0" w:rsidRPr="005E57FE">
        <w:rPr>
          <w:color w:val="DC7D0E" w:themeColor="accent2" w:themeShade="BF"/>
        </w:rPr>
        <w:t>Snacks</w:t>
      </w:r>
    </w:p>
    <w:p w:rsidR="00C03943" w:rsidRDefault="00C03943" w:rsidP="00C03943"/>
    <w:p w:rsidR="007A5416" w:rsidRDefault="00C03943" w:rsidP="007A5416">
      <w:r>
        <w:t>C</w:t>
      </w:r>
      <w:r w:rsidR="007A5416">
        <w:t>. Talent Show – collaborate with Daniels/spring concert – what do they need from us?</w:t>
      </w:r>
      <w:r w:rsidR="007A5416">
        <w:t xml:space="preserve"> </w:t>
      </w:r>
    </w:p>
    <w:p w:rsidR="007A5416" w:rsidRPr="005E57FE" w:rsidRDefault="007A5416" w:rsidP="007A5416">
      <w:pPr>
        <w:rPr>
          <w:color w:val="0070C0"/>
        </w:rPr>
      </w:pPr>
      <w:r>
        <w:t xml:space="preserve">          i. </w:t>
      </w:r>
      <w:r w:rsidRPr="005E57FE">
        <w:rPr>
          <w:color w:val="0070C0"/>
        </w:rPr>
        <w:t>Date is May 5</w:t>
      </w:r>
      <w:r w:rsidRPr="005E57FE">
        <w:rPr>
          <w:color w:val="0070C0"/>
          <w:vertAlign w:val="superscript"/>
        </w:rPr>
        <w:t>th</w:t>
      </w:r>
      <w:r w:rsidRPr="005E57FE">
        <w:rPr>
          <w:color w:val="0070C0"/>
        </w:rPr>
        <w:t xml:space="preserve"> </w:t>
      </w:r>
    </w:p>
    <w:p w:rsidR="003E37F0" w:rsidRDefault="007A5416" w:rsidP="007A5416">
      <w:r>
        <w:t xml:space="preserve">         ii.</w:t>
      </w:r>
      <w:r w:rsidRPr="005E57FE">
        <w:rPr>
          <w:color w:val="0070C0"/>
        </w:rPr>
        <w:t xml:space="preserve"> Brenda / Kim will contact Daniels to see how the PTA can be of assistance. </w:t>
      </w:r>
    </w:p>
    <w:p w:rsidR="003E37F0" w:rsidRDefault="003E37F0" w:rsidP="007A5416"/>
    <w:p w:rsidR="007A5416" w:rsidRPr="005E57FE" w:rsidRDefault="00C03943" w:rsidP="00C03943">
      <w:pPr>
        <w:rPr>
          <w:color w:val="0070C0"/>
        </w:rPr>
      </w:pPr>
      <w:r>
        <w:t xml:space="preserve">D. </w:t>
      </w:r>
      <w:r w:rsidR="007A5416">
        <w:t>Admin appreciation (week of 4/20?)</w:t>
      </w:r>
      <w:r>
        <w:t xml:space="preserve"> </w:t>
      </w:r>
      <w:r w:rsidRPr="005E57FE">
        <w:rPr>
          <w:color w:val="0070C0"/>
        </w:rPr>
        <w:t xml:space="preserve">Brenda has submitted a plan of action. </w:t>
      </w:r>
    </w:p>
    <w:p w:rsidR="00C03943" w:rsidRPr="005E57FE" w:rsidRDefault="00C03943" w:rsidP="00C03943">
      <w:pPr>
        <w:rPr>
          <w:color w:val="DC7D0E" w:themeColor="accent2" w:themeShade="BF"/>
        </w:rPr>
      </w:pPr>
      <w:r w:rsidRPr="005E57FE">
        <w:rPr>
          <w:color w:val="DC7D0E" w:themeColor="accent2" w:themeShade="BF"/>
        </w:rPr>
        <w:t>Monday – Sack Breakfast                                       Thursday – Candy bars</w:t>
      </w:r>
    </w:p>
    <w:p w:rsidR="00C03943" w:rsidRPr="005E57FE" w:rsidRDefault="00C03943" w:rsidP="00C03943">
      <w:pPr>
        <w:rPr>
          <w:color w:val="DC7D0E" w:themeColor="accent2" w:themeShade="BF"/>
        </w:rPr>
      </w:pPr>
      <w:r w:rsidRPr="005E57FE">
        <w:rPr>
          <w:color w:val="DC7D0E" w:themeColor="accent2" w:themeShade="BF"/>
        </w:rPr>
        <w:t>Tuesday – Gift (DD gift card)                                Friday – Hot Lunch</w:t>
      </w:r>
    </w:p>
    <w:p w:rsidR="00C03943" w:rsidRPr="005E57FE" w:rsidRDefault="00C03943" w:rsidP="00C03943">
      <w:pPr>
        <w:rPr>
          <w:color w:val="DC7D0E" w:themeColor="accent2" w:themeShade="BF"/>
        </w:rPr>
      </w:pPr>
      <w:r w:rsidRPr="005E57FE">
        <w:rPr>
          <w:color w:val="DC7D0E" w:themeColor="accent2" w:themeShade="BF"/>
        </w:rPr>
        <w:t>Wednesday - Sack Lunch</w:t>
      </w:r>
    </w:p>
    <w:p w:rsidR="007A5416" w:rsidRDefault="007A5416" w:rsidP="007A5416"/>
    <w:p w:rsidR="007A5416" w:rsidRPr="005E57FE" w:rsidRDefault="00C03943" w:rsidP="007A5416">
      <w:pPr>
        <w:rPr>
          <w:color w:val="DC7D0E" w:themeColor="accent2" w:themeShade="BF"/>
        </w:rPr>
      </w:pPr>
      <w:r>
        <w:lastRenderedPageBreak/>
        <w:t>E</w:t>
      </w:r>
      <w:r w:rsidR="007A5416">
        <w:t>. Teacher appreciation (week of May 5/4)</w:t>
      </w:r>
      <w:r>
        <w:t xml:space="preserve"> </w:t>
      </w:r>
      <w:r w:rsidRPr="005E57FE">
        <w:rPr>
          <w:color w:val="0070C0"/>
        </w:rPr>
        <w:t xml:space="preserve">Brenda has asked for a committee to be formed for this event. Plan is for </w:t>
      </w:r>
      <w:r w:rsidRPr="005E57FE">
        <w:rPr>
          <w:color w:val="DC7D0E" w:themeColor="accent2" w:themeShade="BF"/>
        </w:rPr>
        <w:t>Monday – Hot Breakfast                                      Thursday – token of appreciation</w:t>
      </w:r>
    </w:p>
    <w:p w:rsidR="00C03943" w:rsidRPr="005E57FE" w:rsidRDefault="00C03943" w:rsidP="007A5416">
      <w:pPr>
        <w:rPr>
          <w:color w:val="DC7D0E" w:themeColor="accent2" w:themeShade="BF"/>
        </w:rPr>
      </w:pPr>
      <w:r w:rsidRPr="005E57FE">
        <w:rPr>
          <w:color w:val="DC7D0E" w:themeColor="accent2" w:themeShade="BF"/>
        </w:rPr>
        <w:t>Tuesday – Coffee Bar and Snacks                       Friday – Dinner to Go</w:t>
      </w:r>
    </w:p>
    <w:p w:rsidR="00C03943" w:rsidRPr="005E57FE" w:rsidRDefault="00C03943" w:rsidP="007A5416">
      <w:pPr>
        <w:rPr>
          <w:color w:val="DC7D0E" w:themeColor="accent2" w:themeShade="BF"/>
        </w:rPr>
      </w:pPr>
      <w:r w:rsidRPr="005E57FE">
        <w:rPr>
          <w:color w:val="DC7D0E" w:themeColor="accent2" w:themeShade="BF"/>
        </w:rPr>
        <w:t xml:space="preserve">Wednesday </w:t>
      </w:r>
      <w:r w:rsidR="00444E90" w:rsidRPr="005E57FE">
        <w:rPr>
          <w:color w:val="DC7D0E" w:themeColor="accent2" w:themeShade="BF"/>
        </w:rPr>
        <w:t>– Hot</w:t>
      </w:r>
      <w:r w:rsidRPr="005E57FE">
        <w:rPr>
          <w:color w:val="DC7D0E" w:themeColor="accent2" w:themeShade="BF"/>
        </w:rPr>
        <w:t xml:space="preserve"> Lunch</w:t>
      </w:r>
    </w:p>
    <w:p w:rsidR="007A5416" w:rsidRDefault="007A5416" w:rsidP="007A5416"/>
    <w:p w:rsidR="007A5416" w:rsidRDefault="00C03943" w:rsidP="007A5416">
      <w:r>
        <w:t>F</w:t>
      </w:r>
      <w:r w:rsidR="007A5416">
        <w:t>. Brainpop?</w:t>
      </w:r>
      <w:r w:rsidR="00444E90">
        <w:t xml:space="preserve"> – </w:t>
      </w:r>
      <w:r w:rsidR="00444E90" w:rsidRPr="005E57FE">
        <w:rPr>
          <w:color w:val="0070C0"/>
        </w:rPr>
        <w:t>Needs to be renewed. Unsure if there will be a matching grant or if funds from an existing grant can be used to assist in the renewal.</w:t>
      </w:r>
    </w:p>
    <w:p w:rsidR="007A5416" w:rsidRDefault="007A5416" w:rsidP="007A5416"/>
    <w:p w:rsidR="007A5416" w:rsidRDefault="00C03943" w:rsidP="007A5416">
      <w:r>
        <w:t>G</w:t>
      </w:r>
      <w:r w:rsidR="007A5416">
        <w:t>. 5th Grade banquet and activities</w:t>
      </w:r>
      <w:r w:rsidR="00444E90">
        <w:t xml:space="preserve"> </w:t>
      </w:r>
    </w:p>
    <w:p w:rsidR="005E57FE" w:rsidRDefault="00444E90" w:rsidP="005E57FE">
      <w:r>
        <w:t xml:space="preserve">           i. </w:t>
      </w:r>
      <w:r w:rsidRPr="005E57FE">
        <w:rPr>
          <w:color w:val="0070C0"/>
        </w:rPr>
        <w:t>Need to form a committee for 5</w:t>
      </w:r>
      <w:r w:rsidRPr="005E57FE">
        <w:rPr>
          <w:color w:val="0070C0"/>
          <w:vertAlign w:val="superscript"/>
        </w:rPr>
        <w:t>th</w:t>
      </w:r>
      <w:r w:rsidRPr="005E57FE">
        <w:rPr>
          <w:color w:val="0070C0"/>
        </w:rPr>
        <w:t xml:space="preserve"> </w:t>
      </w:r>
      <w:r w:rsidR="005E57FE" w:rsidRPr="005E57FE">
        <w:rPr>
          <w:color w:val="0070C0"/>
        </w:rPr>
        <w:t>Grade banquet</w:t>
      </w:r>
    </w:p>
    <w:p w:rsidR="00444E90" w:rsidRDefault="005E57FE" w:rsidP="005E57FE">
      <w:r>
        <w:t xml:space="preserve">          ii. </w:t>
      </w:r>
      <w:r w:rsidR="00444E90" w:rsidRPr="005E57FE">
        <w:rPr>
          <w:color w:val="0070C0"/>
        </w:rPr>
        <w:t xml:space="preserve">Walk A Thon has been planned for the main fundraiser. To take place in conjunction with Picnic in the </w:t>
      </w:r>
      <w:r w:rsidRPr="005E57FE">
        <w:rPr>
          <w:color w:val="0070C0"/>
        </w:rPr>
        <w:t>Park  on</w:t>
      </w:r>
      <w:r w:rsidR="00444E90" w:rsidRPr="005E57FE">
        <w:rPr>
          <w:color w:val="0070C0"/>
        </w:rPr>
        <w:t xml:space="preserve"> April 24</w:t>
      </w:r>
      <w:r w:rsidR="00444E90" w:rsidRPr="005E57FE">
        <w:rPr>
          <w:color w:val="0070C0"/>
          <w:vertAlign w:val="superscript"/>
        </w:rPr>
        <w:t>th</w:t>
      </w:r>
      <w:r w:rsidR="00444E90" w:rsidRPr="005E57FE">
        <w:rPr>
          <w:color w:val="0070C0"/>
        </w:rPr>
        <w:t xml:space="preserve"> from 3:30pm – 5pm. </w:t>
      </w:r>
    </w:p>
    <w:p w:rsidR="00444E90" w:rsidRDefault="00444E90" w:rsidP="00444E90">
      <w:r>
        <w:t xml:space="preserve">          iii. </w:t>
      </w:r>
      <w:r w:rsidRPr="005E57FE">
        <w:rPr>
          <w:color w:val="0070C0"/>
        </w:rPr>
        <w:t xml:space="preserve">Need to create Sponsor forms / packets </w:t>
      </w:r>
    </w:p>
    <w:p w:rsidR="007A5416" w:rsidRDefault="00444E90" w:rsidP="007A5416">
      <w:pPr>
        <w:pStyle w:val="Heading1"/>
      </w:pPr>
      <w:r>
        <w:t>Yearbook</w:t>
      </w:r>
    </w:p>
    <w:p w:rsidR="005D0D72" w:rsidRDefault="00444E90" w:rsidP="005D0D72">
      <w:pPr>
        <w:pStyle w:val="ListBullet"/>
        <w:numPr>
          <w:ilvl w:val="0"/>
          <w:numId w:val="0"/>
        </w:numPr>
        <w:ind w:left="720"/>
      </w:pPr>
      <w:r>
        <w:t xml:space="preserve">i. </w:t>
      </w:r>
      <w:r w:rsidRPr="005D0D72">
        <w:rPr>
          <w:color w:val="0070C0"/>
        </w:rPr>
        <w:t>Yearbook total quantities due by April 6</w:t>
      </w:r>
      <w:r w:rsidRPr="005D0D72">
        <w:rPr>
          <w:color w:val="0070C0"/>
          <w:vertAlign w:val="superscript"/>
        </w:rPr>
        <w:t>th</w:t>
      </w:r>
      <w:r w:rsidRPr="005D0D72">
        <w:rPr>
          <w:color w:val="0070C0"/>
        </w:rPr>
        <w:t>. Students and Teachers have until April 5</w:t>
      </w:r>
      <w:r w:rsidRPr="005D0D72">
        <w:rPr>
          <w:color w:val="0070C0"/>
          <w:vertAlign w:val="superscript"/>
        </w:rPr>
        <w:t>th</w:t>
      </w:r>
      <w:r w:rsidRPr="005D0D72">
        <w:rPr>
          <w:color w:val="0070C0"/>
        </w:rPr>
        <w:t xml:space="preserve"> to order yearbooks at the 25.00 early bird special cost (for soft cove) or purchase a custom package with upgrades</w:t>
      </w:r>
    </w:p>
    <w:p w:rsidR="005D0D72" w:rsidRPr="005D0D72" w:rsidRDefault="005D0D72" w:rsidP="005D0D72">
      <w:pPr>
        <w:pStyle w:val="ListBullet"/>
        <w:numPr>
          <w:ilvl w:val="0"/>
          <w:numId w:val="0"/>
        </w:numPr>
        <w:ind w:left="720"/>
      </w:pPr>
    </w:p>
    <w:p w:rsidR="005D0D72" w:rsidRDefault="00444E90" w:rsidP="005D0D72">
      <w:pPr>
        <w:pStyle w:val="ListBullet"/>
        <w:numPr>
          <w:ilvl w:val="0"/>
          <w:numId w:val="0"/>
        </w:numPr>
        <w:ind w:left="720"/>
      </w:pPr>
      <w:r>
        <w:t xml:space="preserve">ii. </w:t>
      </w:r>
      <w:r w:rsidRPr="005D0D72">
        <w:rPr>
          <w:color w:val="0070C0"/>
        </w:rPr>
        <w:t>After the April 5</w:t>
      </w:r>
      <w:r w:rsidRPr="005D0D72">
        <w:rPr>
          <w:color w:val="0070C0"/>
          <w:vertAlign w:val="superscript"/>
        </w:rPr>
        <w:t>th</w:t>
      </w:r>
      <w:r w:rsidRPr="005D0D72">
        <w:rPr>
          <w:color w:val="0070C0"/>
        </w:rPr>
        <w:t xml:space="preserve"> deadline, yearbooks will still be available for purchase. However, there will be a limited quantity so all further sales will be on a first come, first serve basis and will be softcover only. The cost will also increase to 30.00 per yearbook.</w:t>
      </w:r>
    </w:p>
    <w:p w:rsidR="00444E90" w:rsidRDefault="00444E90" w:rsidP="005D0D72">
      <w:pPr>
        <w:pStyle w:val="ListBullet"/>
        <w:numPr>
          <w:ilvl w:val="0"/>
          <w:numId w:val="0"/>
        </w:numPr>
        <w:ind w:left="720"/>
      </w:pPr>
      <w:r>
        <w:br/>
        <w:t xml:space="preserve">iii. </w:t>
      </w:r>
      <w:r w:rsidRPr="005D0D72">
        <w:rPr>
          <w:color w:val="0070C0"/>
        </w:rPr>
        <w:t>As of 3.16.2015 we have sold 26 yearbooks of the 100 needed to reach goal.</w:t>
      </w:r>
    </w:p>
    <w:p w:rsidR="005D0D72" w:rsidRDefault="005D0D72" w:rsidP="005D0D72">
      <w:pPr>
        <w:pStyle w:val="ListBullet"/>
        <w:numPr>
          <w:ilvl w:val="0"/>
          <w:numId w:val="0"/>
        </w:numPr>
        <w:ind w:left="720"/>
      </w:pPr>
    </w:p>
    <w:p w:rsidR="00444E90" w:rsidRDefault="00444E90" w:rsidP="005D0D72">
      <w:pPr>
        <w:pStyle w:val="ListBullet"/>
        <w:numPr>
          <w:ilvl w:val="0"/>
          <w:numId w:val="0"/>
        </w:numPr>
        <w:ind w:left="720"/>
      </w:pPr>
      <w:r>
        <w:t xml:space="preserve">iv. </w:t>
      </w:r>
      <w:r w:rsidRPr="005D0D72">
        <w:rPr>
          <w:color w:val="0070C0"/>
        </w:rPr>
        <w:t>Need more pictures of activities from 1</w:t>
      </w:r>
      <w:r w:rsidRPr="005D0D72">
        <w:rPr>
          <w:color w:val="0070C0"/>
          <w:vertAlign w:val="superscript"/>
        </w:rPr>
        <w:t>st</w:t>
      </w:r>
      <w:r w:rsidRPr="005D0D72">
        <w:rPr>
          <w:color w:val="0070C0"/>
        </w:rPr>
        <w:t>, 3</w:t>
      </w:r>
      <w:r w:rsidRPr="005D0D72">
        <w:rPr>
          <w:color w:val="0070C0"/>
          <w:vertAlign w:val="superscript"/>
        </w:rPr>
        <w:t>rd</w:t>
      </w:r>
      <w:r w:rsidRPr="005D0D72">
        <w:rPr>
          <w:color w:val="0070C0"/>
        </w:rPr>
        <w:t>, and 5</w:t>
      </w:r>
      <w:r w:rsidRPr="005D0D72">
        <w:rPr>
          <w:color w:val="0070C0"/>
          <w:vertAlign w:val="superscript"/>
        </w:rPr>
        <w:t>th</w:t>
      </w:r>
      <w:r w:rsidRPr="005D0D72">
        <w:rPr>
          <w:color w:val="0070C0"/>
        </w:rPr>
        <w:t xml:space="preserve"> grade.</w:t>
      </w:r>
    </w:p>
    <w:p w:rsidR="005D0D72" w:rsidRPr="005D0D72" w:rsidRDefault="005D0D72" w:rsidP="005D0D72">
      <w:pPr>
        <w:pStyle w:val="ListBullet"/>
        <w:numPr>
          <w:ilvl w:val="0"/>
          <w:numId w:val="0"/>
        </w:numPr>
        <w:ind w:left="720"/>
      </w:pPr>
    </w:p>
    <w:p w:rsidR="00444E90" w:rsidRDefault="00444E90" w:rsidP="005D0D72">
      <w:pPr>
        <w:pStyle w:val="ListBullet"/>
        <w:numPr>
          <w:ilvl w:val="0"/>
          <w:numId w:val="0"/>
        </w:numPr>
        <w:ind w:left="720"/>
      </w:pPr>
      <w:r>
        <w:t xml:space="preserve">v. </w:t>
      </w:r>
      <w:r w:rsidRPr="005D0D72">
        <w:rPr>
          <w:color w:val="0070C0"/>
        </w:rPr>
        <w:t>A reminder text plus a flyer will be sent out to Parents about the deadline.</w:t>
      </w:r>
    </w:p>
    <w:p w:rsidR="005E57FE" w:rsidRDefault="005E57FE" w:rsidP="007A5416"/>
    <w:p w:rsidR="00444E90" w:rsidRDefault="005E57FE" w:rsidP="00444E90">
      <w:pPr>
        <w:pStyle w:val="Heading1"/>
      </w:pPr>
      <w:r>
        <w:t>Motion to adjourn was made at 3:00 pm and was passed unanimously.</w:t>
      </w:r>
      <w:r>
        <w:t xml:space="preserve"> </w:t>
      </w:r>
      <w:r w:rsidR="00444E90" w:rsidRPr="007A5416">
        <w:t xml:space="preserve"> </w:t>
      </w:r>
    </w:p>
    <w:p w:rsidR="00876F77" w:rsidRDefault="00876F77" w:rsidP="005D0D72"/>
    <w:sectPr w:rsidR="00876F77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0A" w:rsidRDefault="00D95C0A">
      <w:r>
        <w:separator/>
      </w:r>
    </w:p>
  </w:endnote>
  <w:endnote w:type="continuationSeparator" w:id="0">
    <w:p w:rsidR="00D95C0A" w:rsidRDefault="00D9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77" w:rsidRDefault="00D95C0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72EF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0A" w:rsidRDefault="00D95C0A">
      <w:r>
        <w:separator/>
      </w:r>
    </w:p>
  </w:footnote>
  <w:footnote w:type="continuationSeparator" w:id="0">
    <w:p w:rsidR="00D95C0A" w:rsidRDefault="00D9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1578A2"/>
    <w:multiLevelType w:val="hybridMultilevel"/>
    <w:tmpl w:val="A1EC6324"/>
    <w:lvl w:ilvl="0" w:tplc="0C4AE84E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0B544484"/>
    <w:multiLevelType w:val="hybridMultilevel"/>
    <w:tmpl w:val="D42E9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113D2"/>
    <w:multiLevelType w:val="hybridMultilevel"/>
    <w:tmpl w:val="0EF07C54"/>
    <w:lvl w:ilvl="0" w:tplc="6ACA3636">
      <w:start w:val="1"/>
      <w:numFmt w:val="lowerRoman"/>
      <w:lvlText w:val="%1."/>
      <w:lvlJc w:val="left"/>
      <w:pPr>
        <w:ind w:left="3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6">
    <w:nsid w:val="23791A8F"/>
    <w:multiLevelType w:val="hybridMultilevel"/>
    <w:tmpl w:val="0A8E2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AED9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53CDD"/>
    <w:multiLevelType w:val="hybridMultilevel"/>
    <w:tmpl w:val="030A0E6C"/>
    <w:lvl w:ilvl="0" w:tplc="4858C1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F5584"/>
    <w:multiLevelType w:val="hybridMultilevel"/>
    <w:tmpl w:val="37BEE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F1340"/>
    <w:multiLevelType w:val="multilevel"/>
    <w:tmpl w:val="6166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082DF1"/>
    <w:multiLevelType w:val="hybridMultilevel"/>
    <w:tmpl w:val="66124B26"/>
    <w:lvl w:ilvl="0" w:tplc="1E5AB44C">
      <w:start w:val="1"/>
      <w:numFmt w:val="lowerRoman"/>
      <w:lvlText w:val="%1."/>
      <w:lvlJc w:val="left"/>
      <w:pPr>
        <w:ind w:left="2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2">
    <w:nsid w:val="57F818AF"/>
    <w:multiLevelType w:val="multilevel"/>
    <w:tmpl w:val="49E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986B3C"/>
    <w:multiLevelType w:val="hybridMultilevel"/>
    <w:tmpl w:val="10909FFA"/>
    <w:lvl w:ilvl="0" w:tplc="1F7A0F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C19CA"/>
    <w:multiLevelType w:val="hybridMultilevel"/>
    <w:tmpl w:val="FE94324A"/>
    <w:lvl w:ilvl="0" w:tplc="CDCCB6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38D6631"/>
    <w:multiLevelType w:val="hybridMultilevel"/>
    <w:tmpl w:val="552E3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8"/>
  </w:num>
  <w:num w:numId="18">
    <w:abstractNumId w:val="16"/>
  </w:num>
  <w:num w:numId="19">
    <w:abstractNumId w:val="20"/>
    <w:lvlOverride w:ilvl="2">
      <w:lvl w:ilvl="2">
        <w:numFmt w:val="lowerRoman"/>
        <w:lvlText w:val="%3."/>
        <w:lvlJc w:val="right"/>
      </w:lvl>
    </w:lvlOverride>
  </w:num>
  <w:num w:numId="20">
    <w:abstractNumId w:val="25"/>
  </w:num>
  <w:num w:numId="21">
    <w:abstractNumId w:val="22"/>
    <w:lvlOverride w:ilvl="1">
      <w:lvl w:ilvl="1">
        <w:numFmt w:val="lowerLetter"/>
        <w:lvlText w:val="%2."/>
        <w:lvlJc w:val="left"/>
      </w:lvl>
    </w:lvlOverride>
  </w:num>
  <w:num w:numId="22">
    <w:abstractNumId w:val="2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12"/>
  </w:num>
  <w:num w:numId="24">
    <w:abstractNumId w:val="18"/>
  </w:num>
  <w:num w:numId="25">
    <w:abstractNumId w:val="23"/>
  </w:num>
  <w:num w:numId="26">
    <w:abstractNumId w:val="11"/>
  </w:num>
  <w:num w:numId="27">
    <w:abstractNumId w:val="21"/>
  </w:num>
  <w:num w:numId="28">
    <w:abstractNumId w:val="15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38"/>
    <w:rsid w:val="0029298C"/>
    <w:rsid w:val="003410CE"/>
    <w:rsid w:val="003E37F0"/>
    <w:rsid w:val="00444E90"/>
    <w:rsid w:val="00472EFB"/>
    <w:rsid w:val="004B7201"/>
    <w:rsid w:val="005D0D72"/>
    <w:rsid w:val="005E57FE"/>
    <w:rsid w:val="007A5416"/>
    <w:rsid w:val="008444E4"/>
    <w:rsid w:val="00876F77"/>
    <w:rsid w:val="008A4338"/>
    <w:rsid w:val="00B4588F"/>
    <w:rsid w:val="00C03943"/>
    <w:rsid w:val="00D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8A43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433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ED4894AA4E4DD7ADE3D7D4EF894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1431-31B9-48CC-9693-AB741AE63C34}"/>
      </w:docPartPr>
      <w:docPartBody>
        <w:p w:rsidR="00000000" w:rsidRDefault="00924633">
          <w:pPr>
            <w:pStyle w:val="00ED4894AA4E4DD7ADE3D7D4EF8942C9"/>
          </w:pPr>
          <w:r>
            <w:t>[Your School PTA Minutes]</w:t>
          </w:r>
        </w:p>
      </w:docPartBody>
    </w:docPart>
    <w:docPart>
      <w:docPartPr>
        <w:name w:val="ACEAF246AE9842B8943701C3ADC6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A29F-1151-46EB-8346-43837B4CD80A}"/>
      </w:docPartPr>
      <w:docPartBody>
        <w:p w:rsidR="00000000" w:rsidRDefault="00924633">
          <w:pPr>
            <w:pStyle w:val="ACEAF246AE9842B8943701C3ADC6AE22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CD"/>
    <w:rsid w:val="004975CD"/>
    <w:rsid w:val="0092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ED4894AA4E4DD7ADE3D7D4EF8942C9">
    <w:name w:val="00ED4894AA4E4DD7ADE3D7D4EF8942C9"/>
  </w:style>
  <w:style w:type="paragraph" w:customStyle="1" w:styleId="F41387BACA364E8E895089D72287AE14">
    <w:name w:val="F41387BACA364E8E895089D72287AE14"/>
  </w:style>
  <w:style w:type="paragraph" w:customStyle="1" w:styleId="ACEAF246AE9842B8943701C3ADC6AE22">
    <w:name w:val="ACEAF246AE9842B8943701C3ADC6AE22"/>
  </w:style>
  <w:style w:type="paragraph" w:customStyle="1" w:styleId="2D757CD7F69E4F46ABBE3CB353630447">
    <w:name w:val="2D757CD7F69E4F46ABBE3CB353630447"/>
  </w:style>
  <w:style w:type="paragraph" w:customStyle="1" w:styleId="B88D79686B474554BA5F87E9B6817283">
    <w:name w:val="B88D79686B474554BA5F87E9B6817283"/>
  </w:style>
  <w:style w:type="paragraph" w:customStyle="1" w:styleId="009476ECFA9144ACA12060B84BCC3DCB">
    <w:name w:val="009476ECFA9144ACA12060B84BCC3DCB"/>
  </w:style>
  <w:style w:type="paragraph" w:customStyle="1" w:styleId="A7BDA985907C4EC982184E71A3035E49">
    <w:name w:val="A7BDA985907C4EC982184E71A3035E49"/>
  </w:style>
  <w:style w:type="paragraph" w:customStyle="1" w:styleId="B0268FFDF0454149955B556631DC4829">
    <w:name w:val="B0268FFDF0454149955B556631DC4829"/>
  </w:style>
  <w:style w:type="paragraph" w:customStyle="1" w:styleId="60041624CB514C6396AB6F2E35969668">
    <w:name w:val="60041624CB514C6396AB6F2E35969668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EBB14A8CD8144A9EB2948600C0DA8B89">
    <w:name w:val="EBB14A8CD8144A9EB2948600C0DA8B89"/>
  </w:style>
  <w:style w:type="paragraph" w:customStyle="1" w:styleId="456D531EACCD44CAADA9FBFDE23D3747">
    <w:name w:val="456D531EACCD44CAADA9FBFDE23D3747"/>
  </w:style>
  <w:style w:type="paragraph" w:customStyle="1" w:styleId="FF69E99F03FC4D84927550D02D722719">
    <w:name w:val="FF69E99F03FC4D84927550D02D722719"/>
  </w:style>
  <w:style w:type="paragraph" w:customStyle="1" w:styleId="BEFFC135FAA54BC3A7514FEB81F9646C">
    <w:name w:val="BEFFC135FAA54BC3A7514FEB81F9646C"/>
  </w:style>
  <w:style w:type="paragraph" w:customStyle="1" w:styleId="E030B90BA7AA462E98BD993C6AE3CC83">
    <w:name w:val="E030B90BA7AA462E98BD993C6AE3CC83"/>
  </w:style>
  <w:style w:type="paragraph" w:customStyle="1" w:styleId="609D054B8629442FB6BC9D9D78834850">
    <w:name w:val="609D054B8629442FB6BC9D9D78834850"/>
  </w:style>
  <w:style w:type="paragraph" w:customStyle="1" w:styleId="095D6A2655064643958C15D60D6F8B15">
    <w:name w:val="095D6A2655064643958C15D60D6F8B15"/>
    <w:rsid w:val="004975CD"/>
  </w:style>
  <w:style w:type="paragraph" w:customStyle="1" w:styleId="FD62FDB170DF4424BAF722EBA2324BBF">
    <w:name w:val="FD62FDB170DF4424BAF722EBA2324BBF"/>
    <w:rsid w:val="004975CD"/>
  </w:style>
  <w:style w:type="paragraph" w:customStyle="1" w:styleId="FA60A62F772A42E3A4E8571B8812D343">
    <w:name w:val="FA60A62F772A42E3A4E8571B8812D343"/>
    <w:rsid w:val="004975CD"/>
  </w:style>
  <w:style w:type="paragraph" w:customStyle="1" w:styleId="C11D922602684C95AF5AC3ADA4C66856">
    <w:name w:val="C11D922602684C95AF5AC3ADA4C66856"/>
    <w:rsid w:val="004975CD"/>
  </w:style>
  <w:style w:type="paragraph" w:customStyle="1" w:styleId="E9EBB9FA8A384A89B8EA0DFE0D564E08">
    <w:name w:val="E9EBB9FA8A384A89B8EA0DFE0D564E08"/>
    <w:rsid w:val="004975CD"/>
  </w:style>
  <w:style w:type="paragraph" w:customStyle="1" w:styleId="29E632ED18F2489CB7248157F553C6FF">
    <w:name w:val="29E632ED18F2489CB7248157F553C6FF"/>
    <w:rsid w:val="004975CD"/>
  </w:style>
  <w:style w:type="paragraph" w:customStyle="1" w:styleId="0E091C704A2E44AB83CB94AA693A829C">
    <w:name w:val="0E091C704A2E44AB83CB94AA693A829C"/>
    <w:rsid w:val="004975CD"/>
  </w:style>
  <w:style w:type="paragraph" w:customStyle="1" w:styleId="988FB91ADFB14192A953C56B46DE9AEB">
    <w:name w:val="988FB91ADFB14192A953C56B46DE9AEB"/>
    <w:rsid w:val="00497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2015-03-16T21:20:00Z</dcterms:created>
  <dcterms:modified xsi:type="dcterms:W3CDTF">2015-03-16T21:20:00Z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